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EB" w:rsidRDefault="0071032D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TREĆA EKOMOMSKA ŠKOLA</w:t>
      </w:r>
    </w:p>
    <w:p w:rsidR="000773EB" w:rsidRDefault="0071032D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Trg J. F. Kennedyja 5</w:t>
      </w:r>
    </w:p>
    <w:p w:rsidR="000773EB" w:rsidRDefault="0071032D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10000 ZAGREB</w:t>
      </w:r>
    </w:p>
    <w:p w:rsidR="000773EB" w:rsidRDefault="000773EB">
      <w:pPr>
        <w:pStyle w:val="Tijeloteksta"/>
        <w:spacing w:before="8"/>
        <w:ind w:left="0"/>
        <w:jc w:val="left"/>
        <w:rPr>
          <w:rFonts w:ascii="Times New Roman" w:hAnsi="Times New Roman" w:cs="Times New Roman"/>
        </w:rPr>
      </w:pPr>
    </w:p>
    <w:p w:rsidR="000773EB" w:rsidRDefault="0071032D">
      <w:pPr>
        <w:pStyle w:val="Tijeloteksta"/>
        <w:spacing w:line="252" w:lineRule="auto"/>
        <w:ind w:right="5966"/>
        <w:jc w:val="left"/>
        <w:rPr>
          <w:rFonts w:ascii="Times New Roman" w:hAnsi="Times New Roman" w:cs="Times New Roman"/>
          <w:spacing w:val="21"/>
        </w:rPr>
      </w:pPr>
      <w:r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  <w:spacing w:val="21"/>
        </w:rPr>
        <w:t xml:space="preserve"> </w:t>
      </w:r>
      <w:r w:rsidR="005976EA">
        <w:rPr>
          <w:rFonts w:ascii="Times New Roman" w:hAnsi="Times New Roman" w:cs="Times New Roman"/>
          <w:spacing w:val="21"/>
        </w:rPr>
        <w:t>112-02/22-01/19</w:t>
      </w:r>
    </w:p>
    <w:p w:rsidR="000773EB" w:rsidRDefault="0071032D">
      <w:pPr>
        <w:pStyle w:val="Tijeloteksta"/>
        <w:spacing w:line="252" w:lineRule="auto"/>
        <w:ind w:right="596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URBROJ:</w:t>
      </w:r>
      <w:r>
        <w:rPr>
          <w:rFonts w:ascii="Times New Roman" w:hAnsi="Times New Roman" w:cs="Times New Roman"/>
          <w:spacing w:val="2"/>
          <w:w w:val="95"/>
        </w:rPr>
        <w:t xml:space="preserve"> </w:t>
      </w:r>
      <w:r w:rsidR="005976EA">
        <w:rPr>
          <w:rFonts w:ascii="Times New Roman" w:hAnsi="Times New Roman" w:cs="Times New Roman"/>
          <w:spacing w:val="2"/>
          <w:w w:val="95"/>
        </w:rPr>
        <w:t>251-299-01-22-1</w:t>
      </w:r>
      <w:bookmarkStart w:id="0" w:name="_GoBack"/>
      <w:bookmarkEnd w:id="0"/>
    </w:p>
    <w:p w:rsidR="000773EB" w:rsidRDefault="0071032D">
      <w:pPr>
        <w:pStyle w:val="Tijeloteksta"/>
        <w:spacing w:before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</w:t>
      </w:r>
      <w:r w:rsidR="00C33674">
        <w:rPr>
          <w:rFonts w:ascii="Times New Roman" w:hAnsi="Times New Roman" w:cs="Times New Roman"/>
          <w:spacing w:val="16"/>
        </w:rPr>
        <w:t xml:space="preserve"> 22</w:t>
      </w:r>
      <w:r>
        <w:rPr>
          <w:rFonts w:ascii="Times New Roman" w:hAnsi="Times New Roman" w:cs="Times New Roman"/>
          <w:spacing w:val="16"/>
        </w:rPr>
        <w:t>. travnja 2022. godine</w:t>
      </w:r>
    </w:p>
    <w:p w:rsidR="000773EB" w:rsidRDefault="000773EB">
      <w:pPr>
        <w:pStyle w:val="Tijeloteksta"/>
        <w:spacing w:before="7"/>
        <w:ind w:left="0"/>
        <w:jc w:val="left"/>
        <w:rPr>
          <w:rFonts w:ascii="Times New Roman" w:hAnsi="Times New Roman" w:cs="Times New Roman"/>
          <w:sz w:val="24"/>
        </w:rPr>
      </w:pPr>
    </w:p>
    <w:p w:rsidR="000773EB" w:rsidRDefault="0071032D">
      <w:pPr>
        <w:pStyle w:val="Tijeloteksta"/>
        <w:spacing w:before="1" w:line="254" w:lineRule="auto"/>
        <w:ind w:right="111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Temeljem članka 107. Zakona o odgoju i obrazovanju u osnovnoj i srednjoj školi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(Narodne novine, broj</w:t>
      </w:r>
      <w:r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 xml:space="preserve">87/08, 86/09, 92/10, 105/10, 90/11, 16/12, 86/12 i 126/12, </w:t>
      </w:r>
      <w:r>
        <w:rPr>
          <w:rFonts w:ascii="Times New Roman" w:hAnsi="Times New Roman" w:cs="Times New Roman"/>
          <w:w w:val="105"/>
        </w:rPr>
        <w:t>94/13,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152/14,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7/17,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68/18,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98/19,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64/20)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članka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3.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Pravilnika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načinu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postupku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Trećoj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ekonomskoj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školi,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ekonomska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škola,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Trg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F.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Kennedyja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5,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Zagreb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raspisuje</w:t>
      </w:r>
    </w:p>
    <w:p w:rsidR="000773EB" w:rsidRDefault="000773EB">
      <w:pPr>
        <w:pStyle w:val="Tijeloteksta"/>
        <w:spacing w:before="6"/>
        <w:ind w:left="0"/>
        <w:jc w:val="left"/>
        <w:rPr>
          <w:rFonts w:ascii="Times New Roman" w:hAnsi="Times New Roman" w:cs="Times New Roman"/>
        </w:rPr>
      </w:pPr>
    </w:p>
    <w:p w:rsidR="000773EB" w:rsidRDefault="0071032D">
      <w:pPr>
        <w:pStyle w:val="Tijeloteksta"/>
        <w:ind w:left="897" w:right="89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w w:val="115"/>
        </w:rPr>
        <w:t>NATJEČAJ</w:t>
      </w:r>
    </w:p>
    <w:p w:rsidR="000773EB" w:rsidRDefault="0071032D">
      <w:pPr>
        <w:pStyle w:val="Tijeloteksta"/>
        <w:spacing w:before="16"/>
        <w:ind w:left="898" w:right="8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zasnivanje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radnog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odnosa</w:t>
      </w:r>
    </w:p>
    <w:p w:rsidR="000773EB" w:rsidRDefault="000773EB">
      <w:pPr>
        <w:pStyle w:val="Tijeloteksta"/>
        <w:spacing w:before="8"/>
        <w:ind w:left="0"/>
        <w:jc w:val="left"/>
        <w:rPr>
          <w:rFonts w:ascii="Times New Roman" w:hAnsi="Times New Roman" w:cs="Times New Roman"/>
          <w:sz w:val="24"/>
        </w:rPr>
      </w:pPr>
    </w:p>
    <w:p w:rsidR="000773EB" w:rsidRDefault="0071032D">
      <w:pPr>
        <w:pStyle w:val="Tijeloteksta"/>
        <w:spacing w:before="1" w:line="254" w:lineRule="auto"/>
        <w:ind w:left="836" w:right="11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1.</w:t>
      </w:r>
      <w:r>
        <w:rPr>
          <w:rFonts w:ascii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Nastavnik/ica</w:t>
      </w:r>
      <w:r>
        <w:rPr>
          <w:rFonts w:ascii="Times New Roman" w:hAnsi="Times New Roman" w:cs="Times New Roman"/>
          <w:spacing w:val="-8"/>
          <w:w w:val="105"/>
        </w:rPr>
        <w:t xml:space="preserve"> ekonomske grupe predmeta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–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izvršitelj/ica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9"/>
          <w:w w:val="105"/>
        </w:rPr>
        <w:t xml:space="preserve"> određeno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vrijeme, nepuno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vrijeme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–</w:t>
      </w:r>
      <w:r>
        <w:rPr>
          <w:rFonts w:ascii="Times New Roman" w:hAnsi="Times New Roman" w:cs="Times New Roman"/>
          <w:spacing w:val="-6"/>
          <w:w w:val="105"/>
        </w:rPr>
        <w:t xml:space="preserve"> 36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sati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ukupnoga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tjednog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radnog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vremena,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mjesto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Zagreb,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uz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probnoga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rada u trajanju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od </w:t>
      </w:r>
      <w:r w:rsidR="00091140">
        <w:rPr>
          <w:rFonts w:ascii="Times New Roman" w:hAnsi="Times New Roman" w:cs="Times New Roman"/>
          <w:w w:val="105"/>
        </w:rPr>
        <w:t>jedan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</w:t>
      </w:r>
      <w:r w:rsidR="00091140">
        <w:rPr>
          <w:rFonts w:ascii="Times New Roman" w:hAnsi="Times New Roman" w:cs="Times New Roman"/>
          <w:w w:val="105"/>
        </w:rPr>
        <w:t>1</w:t>
      </w:r>
      <w:r>
        <w:rPr>
          <w:rFonts w:ascii="Times New Roman" w:hAnsi="Times New Roman" w:cs="Times New Roman"/>
          <w:w w:val="105"/>
        </w:rPr>
        <w:t>)</w:t>
      </w:r>
      <w:r>
        <w:rPr>
          <w:rFonts w:ascii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mjesec</w:t>
      </w:r>
    </w:p>
    <w:p w:rsidR="000773EB" w:rsidRDefault="000773EB">
      <w:pPr>
        <w:pStyle w:val="Tijeloteksta"/>
        <w:spacing w:before="4"/>
        <w:ind w:left="0"/>
        <w:jc w:val="left"/>
        <w:rPr>
          <w:rFonts w:ascii="Times New Roman" w:hAnsi="Times New Roman" w:cs="Times New Roman"/>
          <w:sz w:val="23"/>
        </w:rPr>
      </w:pPr>
    </w:p>
    <w:p w:rsidR="000773EB" w:rsidRDefault="0071032D">
      <w:pPr>
        <w:pStyle w:val="Tijeloteksta"/>
        <w:spacing w:line="254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Sukladno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ravnopravnosti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spolova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(Narodne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novine,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broj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82/08,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69/17)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 w:rsidR="005976EA"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mogu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javiti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osobe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spola.</w:t>
      </w:r>
    </w:p>
    <w:p w:rsidR="000773EB" w:rsidRDefault="0071032D">
      <w:pPr>
        <w:pStyle w:val="Tijeloteksta"/>
        <w:spacing w:before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Uvjeti:</w:t>
      </w:r>
    </w:p>
    <w:p w:rsidR="000773EB" w:rsidRDefault="0071032D">
      <w:pPr>
        <w:pStyle w:val="Odlomakpopisa"/>
        <w:numPr>
          <w:ilvl w:val="0"/>
          <w:numId w:val="1"/>
        </w:numPr>
        <w:tabs>
          <w:tab w:val="left" w:pos="837"/>
        </w:tabs>
        <w:spacing w:before="15" w:line="254" w:lineRule="auto"/>
        <w:ind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Uz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opće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zasnivanje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radnog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odnosa,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sukladno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općim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propisima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 mora ispunjavati i posebne uvjete propisane člancima 105. i 106. Zakona 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odgoju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obrazovanju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osnovnoj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srednjoj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(Narodne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novine,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broj</w:t>
      </w:r>
      <w:r>
        <w:rPr>
          <w:rFonts w:ascii="Times New Roman" w:hAnsi="Times New Roman" w:cs="Times New Roman"/>
          <w:spacing w:val="3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87/08,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86/09,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spacing w:val="-1"/>
        </w:rPr>
        <w:t>92/10,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105/10,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90/11,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16/12,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86/12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126/12,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94/13,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152/14,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7/17,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68/18,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98/19,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64/20,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  <w:w w:val="105"/>
        </w:rPr>
        <w:t>dalje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tekstu: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Zakon)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propisane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Pravilnikom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stručnoj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spremi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pedagoško-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</w:rPr>
        <w:t>psihološkom obrazovanju nastavnika u srednjem školstvu (Narodne novine, broj 1/96,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105"/>
        </w:rPr>
        <w:t>80/99)</w:t>
      </w:r>
    </w:p>
    <w:p w:rsidR="000773EB" w:rsidRDefault="0071032D">
      <w:pPr>
        <w:pStyle w:val="Tijeloteksta"/>
        <w:spacing w:line="257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Uz vlastoručno potpisanu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 dužni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priložiti:</w:t>
      </w:r>
    </w:p>
    <w:p w:rsidR="000773EB" w:rsidRDefault="0071032D">
      <w:pPr>
        <w:pStyle w:val="Odlomakpopisa"/>
        <w:numPr>
          <w:ilvl w:val="0"/>
          <w:numId w:val="2"/>
        </w:numPr>
        <w:tabs>
          <w:tab w:val="left" w:pos="247"/>
        </w:tabs>
        <w:ind w:left="246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životopis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–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vlastoručno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potpisan</w:t>
      </w:r>
    </w:p>
    <w:p w:rsidR="000773EB" w:rsidRDefault="0071032D">
      <w:pPr>
        <w:pStyle w:val="Odlomakpopisa"/>
        <w:numPr>
          <w:ilvl w:val="0"/>
          <w:numId w:val="2"/>
        </w:numPr>
        <w:tabs>
          <w:tab w:val="left" w:pos="247"/>
        </w:tabs>
        <w:ind w:left="246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diplomu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dokaz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stečenoj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stručnoj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spremi</w:t>
      </w:r>
    </w:p>
    <w:p w:rsidR="000773EB" w:rsidRDefault="0071032D">
      <w:pPr>
        <w:pStyle w:val="Odlomakpopisa"/>
        <w:numPr>
          <w:ilvl w:val="0"/>
          <w:numId w:val="2"/>
        </w:numPr>
        <w:tabs>
          <w:tab w:val="left" w:pos="285"/>
        </w:tabs>
        <w:spacing w:before="15"/>
        <w:ind w:left="284" w:hanging="1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potvrdu</w:t>
      </w:r>
      <w:r>
        <w:rPr>
          <w:rFonts w:ascii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položenom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pedagoško-psihološkom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obrazovanju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ukoliko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nije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stečeno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tijekom</w:t>
      </w:r>
    </w:p>
    <w:p w:rsidR="000773EB" w:rsidRDefault="0071032D">
      <w:pPr>
        <w:pStyle w:val="Tijeloteksta"/>
        <w:spacing w:before="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studija</w:t>
      </w:r>
    </w:p>
    <w:p w:rsidR="000773EB" w:rsidRDefault="0071032D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ind w:left="246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dokaz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državljanstvu</w:t>
      </w:r>
    </w:p>
    <w:p w:rsidR="000773EB" w:rsidRDefault="0071032D">
      <w:pPr>
        <w:pStyle w:val="Odlomakpopisa"/>
        <w:numPr>
          <w:ilvl w:val="0"/>
          <w:numId w:val="2"/>
        </w:numPr>
        <w:tabs>
          <w:tab w:val="left" w:pos="271"/>
        </w:tabs>
        <w:spacing w:line="254" w:lineRule="auto"/>
        <w:ind w:right="11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uvjerenje nadležnog suda da se protiv kandidata ne vodi kazneni postupak i da nije pod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istragom za kaznena djela iz članka 106. Zakona (ne starije od mjesec dana od dana objave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Natječaja)</w:t>
      </w:r>
    </w:p>
    <w:p w:rsidR="000773EB" w:rsidRDefault="0071032D">
      <w:pPr>
        <w:pStyle w:val="Odlomakpopisa"/>
        <w:numPr>
          <w:ilvl w:val="0"/>
          <w:numId w:val="2"/>
        </w:numPr>
        <w:tabs>
          <w:tab w:val="left" w:pos="326"/>
        </w:tabs>
        <w:spacing w:before="1"/>
        <w:ind w:left="325" w:hanging="1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elektronički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zapis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potvrdu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podacima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evidentiranim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matičnoj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evidenciji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Hrvatskog</w:t>
      </w:r>
    </w:p>
    <w:p w:rsidR="000773EB" w:rsidRDefault="0071032D">
      <w:pPr>
        <w:pStyle w:val="Tijeloteksta"/>
        <w:spacing w:befor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zavoda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mirovinsko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osiguranje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(ne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starije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mjesec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objave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Natječaja)</w:t>
      </w:r>
    </w:p>
    <w:p w:rsidR="000773EB" w:rsidRDefault="0071032D">
      <w:pPr>
        <w:pStyle w:val="Odlomakpopisa"/>
        <w:numPr>
          <w:ilvl w:val="0"/>
          <w:numId w:val="2"/>
        </w:numPr>
        <w:tabs>
          <w:tab w:val="left" w:pos="251"/>
        </w:tabs>
        <w:spacing w:line="254" w:lineRule="auto"/>
        <w:ind w:right="11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ako kandidat uz prijavu priloži dokumente u kojima osobni podaci nisu istovjetni, dužan je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dostaviti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 dokaz o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njihovoj promjeni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(presliku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vjenčanog lista, rodnog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lista i sl.).</w:t>
      </w:r>
    </w:p>
    <w:p w:rsidR="000773EB" w:rsidRDefault="0071032D">
      <w:pPr>
        <w:pStyle w:val="Tijeloteksta"/>
        <w:spacing w:before="1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je stekao inozemnu obrazovnu kvalifikaciju u inozemstvu dužan je u prijavi 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Natječaj priložiti rješenje određenog visokog učilišta o priznavanju potpune istovrijednosti 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Zakonom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priznavanju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istovrijednosti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stranih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školskih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svjedodžbi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diploma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 novine, broj 57/96, 21/00) ili rješenje Agencije za znanost i visoko obrazovanje 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stručnom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priznavanju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inozemne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visokoškolske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kvalifikacije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Zakonom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priznavanju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inozemnih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obrazovnih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kvalifikacija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158/03,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198/03,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138/06, 45/11) te u skladu sa Zakonom o reguliranim profesijama i priznavanju inozemnih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stručnih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kvalifikacija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82/15,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70/19,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47/20)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rješenje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Ministarstva</w:t>
      </w:r>
    </w:p>
    <w:p w:rsidR="000773EB" w:rsidRDefault="000773EB">
      <w:pPr>
        <w:spacing w:line="254" w:lineRule="auto"/>
        <w:rPr>
          <w:rFonts w:ascii="Times New Roman" w:hAnsi="Times New Roman" w:cs="Times New Roman"/>
        </w:rPr>
        <w:sectPr w:rsidR="000773EB">
          <w:footerReference w:type="default" r:id="rId8"/>
          <w:type w:val="continuous"/>
          <w:pgSz w:w="11910" w:h="16840"/>
          <w:pgMar w:top="1320" w:right="1300" w:bottom="1240" w:left="1300" w:header="0" w:footer="1049" w:gutter="0"/>
          <w:pgNumType w:start="1"/>
          <w:cols w:space="720"/>
        </w:sectPr>
      </w:pPr>
    </w:p>
    <w:p w:rsidR="000773EB" w:rsidRDefault="0071032D">
      <w:pPr>
        <w:pStyle w:val="Tijeloteksta"/>
        <w:spacing w:before="79" w:line="254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lastRenderedPageBreak/>
        <w:t>znanosti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obrazovanja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priznavanju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inozemne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stručne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kvalifikacije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pristupa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reguliranoj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profesiji.</w:t>
      </w:r>
    </w:p>
    <w:p w:rsidR="000773EB" w:rsidRDefault="0071032D">
      <w:pPr>
        <w:pStyle w:val="Tijeloteksta"/>
        <w:spacing w:before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Navedene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isprave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prilozi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dostavljaju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neovjerenim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preslikama.</w:t>
      </w:r>
    </w:p>
    <w:p w:rsidR="000773EB" w:rsidRDefault="0071032D">
      <w:pPr>
        <w:pStyle w:val="Tijeloteksta"/>
        <w:spacing w:before="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Izabrani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prije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potpisivanja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ugovora</w:t>
      </w:r>
      <w:r>
        <w:rPr>
          <w:rFonts w:ascii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radu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dostaviti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uvid</w:t>
      </w:r>
      <w:r>
        <w:rPr>
          <w:rFonts w:ascii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sve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dokumente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</w:p>
    <w:p w:rsidR="000773EB" w:rsidRDefault="0071032D">
      <w:pPr>
        <w:pStyle w:val="Tijeloteksta"/>
        <w:spacing w:before="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izvorniku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ovjerenim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preslikama.</w:t>
      </w:r>
    </w:p>
    <w:p w:rsidR="000773EB" w:rsidRDefault="0071032D">
      <w:pPr>
        <w:pStyle w:val="Tijeloteksta"/>
        <w:spacing w:before="15" w:line="254" w:lineRule="auto"/>
        <w:ind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prijavi 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 navode se osobni podaci podnositelja prijave (osobno ime, adresa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stanovanja, kontakt podaci (broj telefona/mobitela, e-mail adresa) i naziv radnog mjesta 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prijavljuje.</w:t>
      </w:r>
    </w:p>
    <w:p w:rsidR="000773EB" w:rsidRDefault="0071032D">
      <w:pPr>
        <w:pStyle w:val="Tijeloteksta"/>
        <w:spacing w:before="1"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Kandidatom prijavljenim na Natječaj smatra se samo osoba koja je podnijela pravodobnu 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potpunu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ispunjava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javnog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Natječaja.</w:t>
      </w:r>
    </w:p>
    <w:p w:rsidR="000773EB" w:rsidRDefault="0071032D">
      <w:pPr>
        <w:pStyle w:val="Tijeloteksta"/>
        <w:spacing w:line="25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Nepravodobne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nepotpune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neće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razmatrati.</w:t>
      </w:r>
    </w:p>
    <w:p w:rsidR="000773EB" w:rsidRDefault="0071032D">
      <w:pPr>
        <w:pStyle w:val="Tijeloteksta"/>
        <w:spacing w:before="16"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Osoba koja ne podnese pravodobnu ili potpunu prijavu ili ne ispunjava formalne uvjete iz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Natječaja, ne smatra se kandidatom u postupku Natječaja, o čemu se ta osoba posebno ne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obavještava.</w:t>
      </w:r>
    </w:p>
    <w:p w:rsidR="000773EB" w:rsidRDefault="0071032D">
      <w:pPr>
        <w:pStyle w:val="Tijeloteksta"/>
        <w:spacing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Kandidat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koji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se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poziva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na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pravo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prednosti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prema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posebnom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zakonu,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dužan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 u prijavi na Natječaj pozvati se na to pravo i priložiti sve dokaze o pravu na koje se poziva.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ostvaruje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prednosti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temelju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102.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stavaka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1. -</w:t>
      </w:r>
    </w:p>
    <w:p w:rsidR="000773EB" w:rsidRDefault="0071032D">
      <w:pPr>
        <w:pStyle w:val="Tijeloteksta"/>
        <w:spacing w:before="1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hrvatskim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braniteljima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Domovinskog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rata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članovima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njihovih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obitelji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 novine 121/17, 98/19, 84/21), članka 48. f Zakona o zaštiti vojnih i civilnih invalida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rata (Narodne novine broj 33/92, 57/92, 77/92, 27/93, 58/93, 02/94, 76/94, 108/95, 108/96,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82/01, 103/03, 148/13, 98/19), članka 9. Zakona o profesionalnoj rehabilitaciji i zapošljavanju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osoba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invaliditetom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novine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157/13,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152/14,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9/18,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32/20)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članka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48.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</w:rPr>
        <w:t>o civilnim stradalnicima iz Domovinskog rata (Narodne novine, 84/21) dužan je u prijavi 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Natječaj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pozvati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pravo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uz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prijavu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Natječaj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pored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navedenih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isprava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odnosno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priloga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priložiti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svu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propisanu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dokumentaciju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prema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posebnom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zakonu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prednost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odnosu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ostale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kandidate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samo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jednakim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uvjetima.</w:t>
      </w:r>
    </w:p>
    <w:p w:rsidR="000773EB" w:rsidRDefault="0071032D">
      <w:pPr>
        <w:pStyle w:val="Tijeloteksta"/>
        <w:spacing w:line="25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poziva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prednosti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temelju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102.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stavaka</w:t>
      </w:r>
    </w:p>
    <w:p w:rsidR="000773EB" w:rsidRDefault="0071032D">
      <w:pPr>
        <w:pStyle w:val="Odlomakpopisa"/>
        <w:numPr>
          <w:ilvl w:val="0"/>
          <w:numId w:val="3"/>
        </w:numPr>
        <w:tabs>
          <w:tab w:val="left" w:pos="371"/>
        </w:tabs>
        <w:spacing w:line="254" w:lineRule="auto"/>
        <w:ind w:right="1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3.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hrvatskim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braniteljima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Domovinskog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rata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članovima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njihovih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obitelji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dužan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uz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pored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navedenih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priloga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priložiti</w:t>
      </w:r>
      <w:r>
        <w:rPr>
          <w:rFonts w:ascii="Times New Roman" w:hAnsi="Times New Roman" w:cs="Times New Roman"/>
          <w:spacing w:val="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sve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potrebne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dokaze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103.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stavka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1.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hrvatskim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braniteljima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Domovinskog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rata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članovima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njihovih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obitelji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</w:t>
      </w:r>
      <w:r>
        <w:rPr>
          <w:rFonts w:ascii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dostupni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poveznici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Ministarstva</w:t>
      </w:r>
      <w:r>
        <w:rPr>
          <w:rFonts w:ascii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hrvatskih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branitelja:</w:t>
      </w:r>
      <w:r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r:id="rId9">
        <w:r>
          <w:rPr>
            <w:rFonts w:ascii="Times New Roman" w:hAnsi="Times New Roman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r:id="rId10">
        <w:r>
          <w:rPr>
            <w:rFonts w:ascii="Times New Roman" w:hAnsi="Times New Roman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:rsidR="000773EB" w:rsidRDefault="003C2F68">
      <w:pPr>
        <w:pStyle w:val="Tijeloteksta"/>
        <w:spacing w:line="257" w:lineRule="exact"/>
        <w:jc w:val="left"/>
        <w:rPr>
          <w:rFonts w:ascii="Times New Roman" w:hAnsi="Times New Roman" w:cs="Times New Roman"/>
        </w:rPr>
      </w:pPr>
      <w:hyperlink r:id="rId11">
        <w:r w:rsidR="0071032D">
          <w:rPr>
            <w:rFonts w:ascii="Times New Roman" w:hAnsi="Times New Roman" w:cs="Times New Roman"/>
            <w:color w:val="0000FF"/>
            <w:u w:val="single" w:color="0000FF"/>
          </w:rPr>
          <w:t>%20ZOHBDR%202021.pdf</w:t>
        </w:r>
      </w:hyperlink>
    </w:p>
    <w:p w:rsidR="000773EB" w:rsidRDefault="0071032D">
      <w:pPr>
        <w:pStyle w:val="Tijeloteksta"/>
        <w:spacing w:before="1"/>
        <w:jc w:val="left"/>
        <w:rPr>
          <w:rFonts w:ascii="Times New Roman" w:hAnsi="Times New Roman" w:cs="Times New Roman"/>
          <w:color w:val="0000FF"/>
          <w:u w:val="single" w:color="0000FF"/>
        </w:rPr>
      </w:pP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poziva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 prednosti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temelju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48.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civilnim stradalnicima iz Domovinskog rata dužan je uz prijavu na Natječaj pored navedenih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</w:t>
      </w:r>
      <w:r>
        <w:rPr>
          <w:rFonts w:ascii="Times New Roman" w:hAnsi="Times New Roman" w:cs="Times New Roman"/>
          <w:spacing w:val="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priloga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priložiti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sve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potrebne</w:t>
      </w:r>
      <w:r>
        <w:rPr>
          <w:rFonts w:ascii="Times New Roman" w:hAnsi="Times New Roman" w:cs="Times New Roman"/>
          <w:spacing w:val="4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dokaze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49.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civilnim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stradalnicima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Domovinskog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rata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dostupni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poveznici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Ministarstva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hrvatskih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branitelja: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:rsidR="000773EB" w:rsidRDefault="000773EB">
      <w:pPr>
        <w:pStyle w:val="Tijeloteksta"/>
        <w:spacing w:before="17" w:line="254" w:lineRule="auto"/>
        <w:ind w:right="112"/>
        <w:rPr>
          <w:rFonts w:ascii="Times New Roman" w:hAnsi="Times New Roman" w:cs="Times New Roman"/>
          <w:spacing w:val="-1"/>
          <w:w w:val="105"/>
        </w:rPr>
      </w:pPr>
    </w:p>
    <w:p w:rsidR="000773EB" w:rsidRDefault="0071032D">
      <w:pPr>
        <w:pStyle w:val="Tijeloteksta"/>
        <w:spacing w:before="17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Kandidat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koji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je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pravodobno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dostavio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potpunu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svim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prilozima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ispravama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ispunjava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dužan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pristupiti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selekcijskom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postupku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putem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pisane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provjere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prema odredbama Pravilnika o načinu i postupku zapošljavanja koji je objavljen na mrežnoj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stranici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škole</w:t>
      </w:r>
    </w:p>
    <w:p w:rsidR="000773EB" w:rsidRDefault="0071032D">
      <w:pPr>
        <w:pStyle w:val="Tijeloteksta"/>
        <w:spacing w:line="254" w:lineRule="auto"/>
        <w:jc w:val="left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0070C0"/>
          <w:u w:val="single"/>
        </w:rPr>
        <w:t>http://ss-treca-ekonomska-zg.skole.hr/upload/ss-treca-ekonomska-zg/images/static3/1355/attachment/Pravilnik_o_nacinu_i_postupku_zaposljavanja_Treca_ekonomska_skola.docx</w:t>
      </w:r>
    </w:p>
    <w:p w:rsidR="000773EB" w:rsidRDefault="000773EB">
      <w:pPr>
        <w:spacing w:line="254" w:lineRule="auto"/>
        <w:rPr>
          <w:rFonts w:ascii="Times New Roman" w:hAnsi="Times New Roman" w:cs="Times New Roman"/>
          <w:color w:val="4F81BD" w:themeColor="accent1"/>
        </w:rPr>
        <w:sectPr w:rsidR="000773EB">
          <w:pgSz w:w="11910" w:h="16840"/>
          <w:pgMar w:top="1320" w:right="1300" w:bottom="1240" w:left="1300" w:header="0" w:footer="1049" w:gutter="0"/>
          <w:cols w:space="720"/>
        </w:sectPr>
      </w:pPr>
    </w:p>
    <w:p w:rsidR="000773EB" w:rsidRDefault="0071032D">
      <w:pPr>
        <w:pStyle w:val="Tijeloteksta"/>
        <w:spacing w:before="79" w:line="254" w:lineRule="auto"/>
        <w:ind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kandidata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odazove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bilo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kojem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selekcijskih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postupaka,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smatrat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odustao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prijave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njegova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prijava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razmatrati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daljnjem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postupku.</w:t>
      </w:r>
    </w:p>
    <w:p w:rsidR="000773EB" w:rsidRDefault="0071032D">
      <w:pPr>
        <w:pStyle w:val="Tijeloteksta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Pravni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izvori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pisana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provjeru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kandidata:</w:t>
      </w:r>
    </w:p>
    <w:p w:rsidR="000773EB" w:rsidRDefault="0071032D">
      <w:pPr>
        <w:pStyle w:val="Odlomakpopisa"/>
        <w:numPr>
          <w:ilvl w:val="1"/>
          <w:numId w:val="3"/>
        </w:numPr>
        <w:tabs>
          <w:tab w:val="left" w:pos="1557"/>
        </w:tabs>
        <w:spacing w:line="273" w:lineRule="auto"/>
        <w:ind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odgoju i obrazovanju u osnovnoj i srednjoj školi (Narodne novine, broj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87/08, 86/09, 92/10,105/10,90/11, 16/12, 86/12, 94/13, 152/14, 7/17, 68/18,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98/19,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64/20)</w:t>
      </w:r>
    </w:p>
    <w:p w:rsidR="000773EB" w:rsidRDefault="0071032D">
      <w:pPr>
        <w:pStyle w:val="Odlomakpopisa"/>
        <w:numPr>
          <w:ilvl w:val="1"/>
          <w:numId w:val="3"/>
        </w:numPr>
        <w:tabs>
          <w:tab w:val="left" w:pos="1557"/>
        </w:tabs>
        <w:spacing w:before="3" w:line="273" w:lineRule="auto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kriterijima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izricanje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pedagoških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mjera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94/15,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3/17)</w:t>
      </w:r>
    </w:p>
    <w:p w:rsidR="000773EB" w:rsidRDefault="0071032D">
      <w:pPr>
        <w:pStyle w:val="Odlomakpopisa"/>
        <w:numPr>
          <w:ilvl w:val="1"/>
          <w:numId w:val="3"/>
        </w:numPr>
        <w:tabs>
          <w:tab w:val="left" w:pos="1557"/>
        </w:tabs>
        <w:spacing w:before="3" w:line="273" w:lineRule="auto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strukovnom obrazovanju (Narodne novine, broj 30/09, 24/10, 22/13,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25/18)</w:t>
      </w:r>
    </w:p>
    <w:p w:rsidR="000773EB" w:rsidRDefault="0071032D">
      <w:pPr>
        <w:pStyle w:val="Odlomakpopisa"/>
        <w:numPr>
          <w:ilvl w:val="1"/>
          <w:numId w:val="3"/>
        </w:numPr>
        <w:tabs>
          <w:tab w:val="left" w:pos="1557"/>
        </w:tabs>
        <w:spacing w:before="2" w:line="273" w:lineRule="auto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Pravilnik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načinima,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postupcima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elementima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vrednovanja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učenika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</w:rPr>
        <w:t>osnovnoj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srednjoj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školi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112/10,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82/19,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43/20,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100/21)</w:t>
      </w:r>
    </w:p>
    <w:p w:rsidR="000773EB" w:rsidRDefault="0071032D">
      <w:pPr>
        <w:pStyle w:val="Odlomakpopisa"/>
        <w:numPr>
          <w:ilvl w:val="1"/>
          <w:numId w:val="3"/>
        </w:numPr>
        <w:tabs>
          <w:tab w:val="left" w:pos="1557"/>
        </w:tabs>
        <w:spacing w:before="2"/>
        <w:ind w:hanging="3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škole</w:t>
      </w:r>
    </w:p>
    <w:p w:rsidR="000773EB" w:rsidRDefault="003C2F68">
      <w:pPr>
        <w:pStyle w:val="Tijeloteksta"/>
        <w:spacing w:before="35" w:line="276" w:lineRule="auto"/>
        <w:ind w:left="1556" w:firstLine="55"/>
        <w:jc w:val="left"/>
        <w:rPr>
          <w:rFonts w:ascii="Times New Roman" w:hAnsi="Times New Roman" w:cs="Times New Roman"/>
        </w:rPr>
      </w:pPr>
      <w:hyperlink r:id="rId12">
        <w:r w:rsidR="0071032D">
          <w:rPr>
            <w:rFonts w:ascii="Times New Roman" w:hAnsi="Times New Roman" w:cs="Times New Roman"/>
            <w:color w:val="0000FF"/>
            <w:w w:val="105"/>
            <w:u w:val="single" w:color="0000FF"/>
          </w:rPr>
          <w:t>http://ss-treca-ekonomska-zg.skole.hr/upload/ss-treca-ekonomska-</w:t>
        </w:r>
      </w:hyperlink>
      <w:r w:rsidR="0071032D"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r:id="rId13">
        <w:r w:rsidR="0071032D">
          <w:rPr>
            <w:rFonts w:ascii="Times New Roman" w:hAnsi="Times New Roman" w:cs="Times New Roman"/>
            <w:color w:val="0000FF"/>
            <w:spacing w:val="-1"/>
            <w:w w:val="105"/>
            <w:u w:val="single" w:color="0000FF"/>
          </w:rPr>
          <w:t>zg/images/static3/1355/attachment/Statut_Treca_ekonomska_skola.docx</w:t>
        </w:r>
      </w:hyperlink>
    </w:p>
    <w:p w:rsidR="000773EB" w:rsidRDefault="0071032D">
      <w:pPr>
        <w:pStyle w:val="Tijeloteksta"/>
        <w:spacing w:line="273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terminu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održavanja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pisane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provjere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kandidati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ispunjavaju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formalne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uvjete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Natječaja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podnijeli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pravodobne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potpune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prijave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obaviješteni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mrežne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stranice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škole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najmanje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prije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održavanja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provjere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rubrici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nazivom</w:t>
      </w:r>
    </w:p>
    <w:p w:rsidR="000773EB" w:rsidRDefault="0071032D">
      <w:pPr>
        <w:pStyle w:val="Tijeloteksta"/>
        <w:spacing w:before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>„Natječaji“.</w:t>
      </w:r>
    </w:p>
    <w:p w:rsidR="000773EB" w:rsidRDefault="0071032D">
      <w:pPr>
        <w:pStyle w:val="Tijeloteksta"/>
        <w:spacing w:before="3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testiranja:</w:t>
      </w:r>
    </w:p>
    <w:p w:rsidR="000773EB" w:rsidRDefault="0071032D">
      <w:pPr>
        <w:pStyle w:val="Tijeloteksta"/>
        <w:spacing w:before="37" w:line="273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Kandidati su dužni na testiranje ponijeti osobnu iskaznicu ili drugu identifikacijsku ispravu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</w:rPr>
        <w:t xml:space="preserve">na temelju koje se prije početka testiranja utvrđuje identitet kandidata i </w:t>
      </w:r>
      <w:r>
        <w:rPr>
          <w:rFonts w:ascii="Times New Roman" w:hAnsi="Times New Roman" w:cs="Times New Roman"/>
          <w:w w:val="105"/>
        </w:rPr>
        <w:t>vlastitu kemijsku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olovku.</w:t>
      </w:r>
    </w:p>
    <w:p w:rsidR="000773EB" w:rsidRDefault="0071032D">
      <w:pPr>
        <w:pStyle w:val="Tijeloteksta"/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Test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piše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isključivo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kemijskom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olovkom.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Pisanom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provjerom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bit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obuhvaćeno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15</w:t>
      </w:r>
      <w:r>
        <w:rPr>
          <w:rFonts w:ascii="Times New Roman" w:hAnsi="Times New Roman" w:cs="Times New Roman"/>
          <w:spacing w:val="3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pitanja</w:t>
      </w:r>
    </w:p>
    <w:p w:rsidR="000773EB" w:rsidRDefault="0071032D">
      <w:pPr>
        <w:pStyle w:val="Tijeloteksta"/>
        <w:spacing w:before="15" w:line="254" w:lineRule="auto"/>
        <w:ind w:right="4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navedenih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pravnih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izvora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trajat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40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minuta. 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 vrijeme testiranja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nije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dopušteno:</w:t>
      </w:r>
    </w:p>
    <w:p w:rsidR="000773EB" w:rsidRDefault="0071032D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0" w:line="256" w:lineRule="exact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koristiti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bilo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kakvom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literaturom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bilješkama</w:t>
      </w:r>
    </w:p>
    <w:p w:rsidR="000773EB" w:rsidRDefault="0071032D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7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koristiti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mobitel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druga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komunikacijska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sredstva</w:t>
      </w:r>
    </w:p>
    <w:p w:rsidR="000773EB" w:rsidRDefault="0071032D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5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napuštati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prostoriju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kojoj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testiranje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odvija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prije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predavanja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riješenog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testa</w:t>
      </w:r>
    </w:p>
    <w:p w:rsidR="000773EB" w:rsidRDefault="0071032D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razgovarati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ostalim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kandidatima.</w:t>
      </w:r>
    </w:p>
    <w:p w:rsidR="000773EB" w:rsidRDefault="0071032D">
      <w:pPr>
        <w:pStyle w:val="Tijeloteksta"/>
        <w:spacing w:before="16" w:line="254" w:lineRule="auto"/>
        <w:ind w:righ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kandidat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postupi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suprotno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pravilima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testiranja,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udaljen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testiranja,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rezultati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njegova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testiranja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razmatrati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niti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ocijeniti.</w:t>
      </w:r>
    </w:p>
    <w:p w:rsidR="000773EB" w:rsidRDefault="0071032D">
      <w:pPr>
        <w:pStyle w:val="Tijeloteksta"/>
        <w:spacing w:line="254" w:lineRule="auto"/>
        <w:ind w:righ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Najmanje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najbolje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rangirana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kandidata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nakon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provedene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pisane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provjere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pozvani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usmeni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razgovor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(intervju).</w:t>
      </w:r>
    </w:p>
    <w:p w:rsidR="000773EB" w:rsidRDefault="0071032D">
      <w:pPr>
        <w:pStyle w:val="Tijeloteksta"/>
        <w:spacing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Usmeni razgovor (intervju) s kandidatima provest će Povjerenstvo za procjenu kandidata 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obuhvatit će procjenu sposobnosti, vještina, profesionalnih ciljeva i interesa te motivaciju za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kandidata.</w:t>
      </w:r>
    </w:p>
    <w:p w:rsidR="000773EB" w:rsidRDefault="0071032D">
      <w:pPr>
        <w:pStyle w:val="Tijeloteksta"/>
        <w:spacing w:line="254" w:lineRule="auto"/>
        <w:ind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 prijavom na Natječaj daje privolu za obradu osobnih podataka navedenih u svim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dostavljenim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prilozima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potrebe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provedbe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natječajnog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sukladno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važećim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propisima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zaštiti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osobnih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podataka.</w:t>
      </w:r>
    </w:p>
    <w:p w:rsidR="000773EB" w:rsidRDefault="0071032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Prijave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s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dokazima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o 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ispunjavanju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uvjeta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kandidati 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mogu 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poslati 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isključivo 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poštom 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</w:p>
    <w:p w:rsidR="000773EB" w:rsidRDefault="0071032D">
      <w:pPr>
        <w:pStyle w:val="Tijeloteksta"/>
        <w:spacing w:befor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dostaviti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osobno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urudžbeni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zapisnik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Treće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ekonomske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škole: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Treća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škola,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Trg</w:t>
      </w:r>
    </w:p>
    <w:p w:rsidR="000773EB" w:rsidRDefault="0071032D">
      <w:pPr>
        <w:pStyle w:val="Tijeloteksta"/>
        <w:spacing w:before="16" w:line="254" w:lineRule="auto"/>
        <w:ind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J. F. Kennedyja 5, Zagreb,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 naznakom „Za Natječaj – Nastavnik/ica ekonomske grupe predmeta</w:t>
      </w:r>
      <w:r w:rsidR="00091140">
        <w:rPr>
          <w:rFonts w:ascii="Times New Roman" w:hAnsi="Times New Roman" w:cs="Times New Roman"/>
          <w:w w:val="105"/>
        </w:rPr>
        <w:t>, određeno 36 sati</w:t>
      </w:r>
      <w:r>
        <w:rPr>
          <w:rFonts w:ascii="Times New Roman" w:hAnsi="Times New Roman" w:cs="Times New Roman"/>
          <w:w w:val="105"/>
        </w:rPr>
        <w:t>“.</w:t>
      </w:r>
    </w:p>
    <w:p w:rsidR="000773EB" w:rsidRDefault="0071032D">
      <w:pPr>
        <w:pStyle w:val="Tijeloteksta"/>
        <w:spacing w:before="1"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podnošenje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prijava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osam</w:t>
      </w:r>
      <w:r>
        <w:rPr>
          <w:rFonts w:ascii="Times New Roman" w:hAnsi="Times New Roman" w:cs="Times New Roman"/>
          <w:spacing w:val="82"/>
        </w:rPr>
        <w:t xml:space="preserve"> </w:t>
      </w:r>
      <w:r>
        <w:rPr>
          <w:rFonts w:ascii="Times New Roman" w:hAnsi="Times New Roman" w:cs="Times New Roman"/>
        </w:rPr>
        <w:t>(8)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objave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Natječaja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mrežnim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stranicama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oglasnim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pločama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Hrvatskog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zavoda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zapošljavanje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mrežnoj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stranici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oglasnoj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ploči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škole.</w:t>
      </w:r>
    </w:p>
    <w:p w:rsidR="000773EB" w:rsidRDefault="0071032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prijavljen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bit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obaviješten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rezultatima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putem</w:t>
      </w:r>
      <w:r>
        <w:rPr>
          <w:rFonts w:ascii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mrežne</w:t>
      </w:r>
    </w:p>
    <w:p w:rsidR="000773EB" w:rsidRDefault="0071032D">
      <w:pPr>
        <w:pStyle w:val="Tijeloteksta"/>
        <w:spacing w:before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stranice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škole  </w:t>
      </w:r>
      <w:r>
        <w:rPr>
          <w:rFonts w:ascii="Times New Roman" w:hAnsi="Times New Roman" w:cs="Times New Roman"/>
          <w:spacing w:val="26"/>
        </w:rPr>
        <w:t xml:space="preserve"> </w:t>
      </w:r>
      <w:hyperlink r:id="rId14">
        <w:r>
          <w:rPr>
            <w:rFonts w:ascii="Times New Roman" w:hAnsi="Times New Roman" w:cs="Times New Roman"/>
            <w:color w:val="0000FF"/>
            <w:u w:val="single" w:color="0000FF"/>
          </w:rPr>
          <w:t>http://ss-treca-ekonomska-zg.skole.hr/</w:t>
        </w:r>
      </w:hyperlink>
    </w:p>
    <w:p w:rsidR="000773EB" w:rsidRDefault="000773EB">
      <w:pPr>
        <w:rPr>
          <w:rFonts w:ascii="Times New Roman" w:hAnsi="Times New Roman" w:cs="Times New Roman"/>
        </w:rPr>
        <w:sectPr w:rsidR="000773EB">
          <w:pgSz w:w="11910" w:h="16840"/>
          <w:pgMar w:top="1320" w:right="1300" w:bottom="1240" w:left="1300" w:header="0" w:footer="1049" w:gutter="0"/>
          <w:cols w:space="720"/>
        </w:sectPr>
      </w:pPr>
    </w:p>
    <w:p w:rsidR="000773EB" w:rsidRDefault="0071032D">
      <w:pPr>
        <w:pStyle w:val="Tijeloteksta"/>
        <w:spacing w:before="79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lastRenderedPageBreak/>
        <w:t>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slučaju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pozivaju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prednosti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 prema posebnom propisu, svi će kandidati biti obaviješteni i prema članku 12.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2. Pravilnika o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načinu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zapošljavanja 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Trećoj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školi.</w:t>
      </w:r>
    </w:p>
    <w:p w:rsidR="000773EB" w:rsidRDefault="0071032D">
      <w:pPr>
        <w:pStyle w:val="Tijeloteksta"/>
        <w:spacing w:before="1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objavljen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mrežnoj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stranici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oglasnim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pločama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Hrvatskog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zavoda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mrežnoj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stranici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oglasnim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pločama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 w:rsidR="00091140">
        <w:rPr>
          <w:rFonts w:ascii="Times New Roman" w:hAnsi="Times New Roman" w:cs="Times New Roman"/>
          <w:spacing w:val="1"/>
          <w:w w:val="105"/>
        </w:rPr>
        <w:t>22</w:t>
      </w:r>
      <w:r>
        <w:rPr>
          <w:rFonts w:ascii="Times New Roman" w:hAnsi="Times New Roman" w:cs="Times New Roman"/>
          <w:w w:val="105"/>
        </w:rPr>
        <w:t>.04.2022. godine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traje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 w:rsidR="00C33674">
        <w:rPr>
          <w:rFonts w:ascii="Times New Roman" w:hAnsi="Times New Roman" w:cs="Times New Roman"/>
          <w:spacing w:val="2"/>
          <w:w w:val="105"/>
        </w:rPr>
        <w:t>02.05</w:t>
      </w:r>
      <w:r>
        <w:rPr>
          <w:rFonts w:ascii="Times New Roman" w:hAnsi="Times New Roman" w:cs="Times New Roman"/>
          <w:w w:val="105"/>
        </w:rPr>
        <w:t>.2022.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godine.</w:t>
      </w:r>
    </w:p>
    <w:p w:rsidR="000773EB" w:rsidRDefault="000773EB">
      <w:pPr>
        <w:pStyle w:val="Tijeloteksta"/>
        <w:ind w:left="0"/>
        <w:jc w:val="left"/>
        <w:rPr>
          <w:rFonts w:ascii="Times New Roman" w:hAnsi="Times New Roman" w:cs="Times New Roman"/>
          <w:sz w:val="26"/>
        </w:rPr>
      </w:pPr>
    </w:p>
    <w:p w:rsidR="000773EB" w:rsidRDefault="000773EB">
      <w:pPr>
        <w:pStyle w:val="Tijeloteksta"/>
        <w:spacing w:before="9"/>
        <w:ind w:left="0"/>
        <w:jc w:val="left"/>
        <w:rPr>
          <w:rFonts w:ascii="Times New Roman" w:hAnsi="Times New Roman" w:cs="Times New Roman"/>
          <w:sz w:val="20"/>
        </w:rPr>
      </w:pPr>
    </w:p>
    <w:p w:rsidR="000773EB" w:rsidRDefault="0071032D">
      <w:pPr>
        <w:pStyle w:val="Tijeloteksta"/>
        <w:ind w:left="6236" w:right="8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0773EB" w:rsidRDefault="000773EB">
      <w:pPr>
        <w:pStyle w:val="Tijeloteksta"/>
        <w:spacing w:before="16"/>
        <w:ind w:left="6236" w:right="898"/>
        <w:jc w:val="center"/>
        <w:rPr>
          <w:rFonts w:ascii="Times New Roman" w:hAnsi="Times New Roman" w:cs="Times New Roman"/>
          <w:w w:val="105"/>
        </w:rPr>
      </w:pPr>
    </w:p>
    <w:p w:rsidR="000773EB" w:rsidRDefault="0071032D">
      <w:pPr>
        <w:pStyle w:val="Tijeloteksta"/>
        <w:spacing w:before="16"/>
        <w:ind w:left="6236" w:right="8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/Bernard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Iličić,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prof./</w:t>
      </w:r>
    </w:p>
    <w:sectPr w:rsidR="000773EB"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68" w:rsidRDefault="003C2F68">
      <w:r>
        <w:separator/>
      </w:r>
    </w:p>
  </w:endnote>
  <w:endnote w:type="continuationSeparator" w:id="0">
    <w:p w:rsidR="003C2F68" w:rsidRDefault="003C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EB" w:rsidRDefault="003C2F68">
    <w:pPr>
      <w:pStyle w:val="Tijeloteksta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3073" type="#_x0000_t202" style="position:absolute;margin-left:291.6pt;margin-top:778.45pt;width:13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0773EB" w:rsidRDefault="0071032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76EA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68" w:rsidRDefault="003C2F68">
      <w:r>
        <w:separator/>
      </w:r>
    </w:p>
  </w:footnote>
  <w:footnote w:type="continuationSeparator" w:id="0">
    <w:p w:rsidR="003C2F68" w:rsidRDefault="003C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55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73EB"/>
    <w:rsid w:val="000773EB"/>
    <w:rsid w:val="00091140"/>
    <w:rsid w:val="00172C03"/>
    <w:rsid w:val="003C2F68"/>
    <w:rsid w:val="005976EA"/>
    <w:rsid w:val="0071032D"/>
    <w:rsid w:val="00C33674"/>
    <w:rsid w:val="06EA51FB"/>
    <w:rsid w:val="13D03B18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54B9915"/>
  <w15:docId w15:val="{0650D3FE-A7B1-497E-916A-4AE53C6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s-treca-ekonomska-zg.skole.hr/upload/ss-treca-ekonomska-zg/images/static3/1355/attachment/Statut_Treca_ekonomska_skol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ss-treca-ekonomsk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Tajnica</cp:lastModifiedBy>
  <cp:revision>5</cp:revision>
  <dcterms:created xsi:type="dcterms:W3CDTF">2022-04-20T17:56:00Z</dcterms:created>
  <dcterms:modified xsi:type="dcterms:W3CDTF">2022-04-22T13:11:00Z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