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0F35DC" w:rsidRDefault="000F35DC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0F35DC" w:rsidRDefault="004724D2" w:rsidP="000F35D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E612ED" w:rsidRPr="00E612ED" w:rsidRDefault="00C950FE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112-01/21-01/187</w:t>
      </w:r>
    </w:p>
    <w:p w:rsidR="00E612ED" w:rsidRDefault="004724D2" w:rsidP="00E612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251-299-01-21-</w:t>
      </w:r>
      <w:r w:rsidR="00C950FE">
        <w:rPr>
          <w:rFonts w:ascii="Times New Roman" w:hAnsi="Times New Roman" w:cs="Times New Roman"/>
          <w:sz w:val="24"/>
          <w:szCs w:val="24"/>
        </w:rPr>
        <w:t>12</w:t>
      </w:r>
    </w:p>
    <w:p w:rsidR="000F35DC" w:rsidRDefault="000F35DC" w:rsidP="00587C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724D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2ED">
        <w:rPr>
          <w:rFonts w:ascii="Times New Roman" w:hAnsi="Times New Roman" w:cs="Times New Roman"/>
          <w:sz w:val="24"/>
          <w:szCs w:val="24"/>
        </w:rPr>
        <w:t>studeni</w:t>
      </w:r>
      <w:r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:rsidR="000F35DC" w:rsidRDefault="000F35DC" w:rsidP="000F35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375">
        <w:rPr>
          <w:rFonts w:ascii="Times New Roman" w:hAnsi="Times New Roman" w:cs="Times New Roman"/>
          <w:b/>
          <w:sz w:val="26"/>
          <w:szCs w:val="26"/>
        </w:rPr>
        <w:t xml:space="preserve">POZIV NA </w:t>
      </w:r>
      <w:r>
        <w:rPr>
          <w:rFonts w:ascii="Times New Roman" w:hAnsi="Times New Roman" w:cs="Times New Roman"/>
          <w:b/>
          <w:sz w:val="26"/>
          <w:szCs w:val="26"/>
        </w:rPr>
        <w:t>RAZGOVOR</w:t>
      </w:r>
    </w:p>
    <w:p w:rsidR="000F35DC" w:rsidRDefault="000F35DC" w:rsidP="000F35D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prijavljeni na natječaj 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>za zapošljavanje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86D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24D2" w:rsidRDefault="00521185" w:rsidP="004724D2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4724D2" w:rsidRPr="004724D2">
        <w:t xml:space="preserve"> </w:t>
      </w:r>
      <w:r w:rsidR="00C950FE" w:rsidRPr="00C950FE">
        <w:rPr>
          <w:rFonts w:ascii="Times New Roman" w:hAnsi="Times New Roman" w:cs="Times New Roman"/>
          <w:b/>
        </w:rPr>
        <w:t>Nastavnik/</w:t>
      </w:r>
      <w:proofErr w:type="spellStart"/>
      <w:r w:rsidR="00C950FE" w:rsidRPr="00C950FE">
        <w:rPr>
          <w:rFonts w:ascii="Times New Roman" w:hAnsi="Times New Roman" w:cs="Times New Roman"/>
          <w:b/>
        </w:rPr>
        <w:t>ica</w:t>
      </w:r>
      <w:proofErr w:type="spellEnd"/>
      <w:r w:rsidR="00C950FE" w:rsidRPr="00C950FE">
        <w:rPr>
          <w:rFonts w:ascii="Times New Roman" w:hAnsi="Times New Roman" w:cs="Times New Roman"/>
          <w:b/>
        </w:rPr>
        <w:t xml:space="preserve"> ekonomske grupe predmeta, na određeno, nepuno radno vrijeme, ukupno 22 sata tjedno, zamjena za djelatnika/</w:t>
      </w:r>
      <w:proofErr w:type="spellStart"/>
      <w:r w:rsidR="00C950FE" w:rsidRPr="00C950FE">
        <w:rPr>
          <w:rFonts w:ascii="Times New Roman" w:hAnsi="Times New Roman" w:cs="Times New Roman"/>
          <w:b/>
        </w:rPr>
        <w:t>icu</w:t>
      </w:r>
      <w:proofErr w:type="spellEnd"/>
      <w:r w:rsidR="00C950FE" w:rsidRPr="00C950FE">
        <w:rPr>
          <w:rFonts w:ascii="Times New Roman" w:hAnsi="Times New Roman" w:cs="Times New Roman"/>
          <w:b/>
        </w:rPr>
        <w:t xml:space="preserve"> do povratka na rad uz probni rad u trajanju 2 mjeseca – 1 izvršitelj (m/ž)</w:t>
      </w:r>
    </w:p>
    <w:p w:rsidR="000F35DC" w:rsidRPr="00A23C15" w:rsidRDefault="000F35DC" w:rsidP="004724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 2</w:t>
      </w:r>
      <w:r w:rsidR="00C950FE">
        <w:rPr>
          <w:rFonts w:ascii="Times New Roman" w:hAnsi="Times New Roman" w:cs="Times New Roman"/>
          <w:sz w:val="24"/>
          <w:szCs w:val="24"/>
        </w:rPr>
        <w:t>8</w:t>
      </w:r>
      <w:r w:rsidRPr="00A23C15">
        <w:rPr>
          <w:rFonts w:ascii="Times New Roman" w:hAnsi="Times New Roman" w:cs="Times New Roman"/>
          <w:sz w:val="24"/>
          <w:szCs w:val="24"/>
        </w:rPr>
        <w:t xml:space="preserve">. </w:t>
      </w:r>
      <w:r w:rsidR="00E612ED">
        <w:rPr>
          <w:rFonts w:ascii="Times New Roman" w:hAnsi="Times New Roman" w:cs="Times New Roman"/>
          <w:sz w:val="24"/>
          <w:szCs w:val="24"/>
        </w:rPr>
        <w:t>listopada</w:t>
      </w:r>
      <w:r w:rsidRPr="00A23C15">
        <w:rPr>
          <w:rFonts w:ascii="Times New Roman" w:hAnsi="Times New Roman" w:cs="Times New Roman"/>
          <w:sz w:val="24"/>
          <w:szCs w:val="24"/>
        </w:rPr>
        <w:t xml:space="preserve"> 2021. godine. </w:t>
      </w:r>
    </w:p>
    <w:p w:rsidR="000F35DC" w:rsidRDefault="000F35DC" w:rsidP="000F35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 </w:t>
      </w:r>
      <w:r w:rsidRPr="00E8668D">
        <w:rPr>
          <w:rFonts w:ascii="Times New Roman" w:hAnsi="Times New Roman" w:cs="Times New Roman"/>
          <w:b/>
          <w:sz w:val="24"/>
          <w:szCs w:val="24"/>
        </w:rPr>
        <w:t xml:space="preserve">(popis prema inicijalima </w:t>
      </w:r>
      <w:r>
        <w:rPr>
          <w:rFonts w:ascii="Times New Roman" w:hAnsi="Times New Roman" w:cs="Times New Roman"/>
          <w:b/>
          <w:sz w:val="24"/>
          <w:szCs w:val="24"/>
        </w:rPr>
        <w:t>prezimena</w:t>
      </w:r>
      <w:r w:rsidRPr="00E8668D">
        <w:rPr>
          <w:rFonts w:ascii="Times New Roman" w:hAnsi="Times New Roman" w:cs="Times New Roman"/>
          <w:b/>
          <w:sz w:val="24"/>
          <w:szCs w:val="24"/>
        </w:rPr>
        <w:t>, zatim imena</w:t>
      </w:r>
      <w:r>
        <w:rPr>
          <w:rFonts w:ascii="Times New Roman" w:hAnsi="Times New Roman" w:cs="Times New Roman"/>
          <w:b/>
          <w:sz w:val="24"/>
          <w:szCs w:val="24"/>
        </w:rPr>
        <w:t xml:space="preserve"> uz datum rođenja)</w:t>
      </w:r>
      <w:r>
        <w:rPr>
          <w:rFonts w:ascii="Times New Roman" w:hAnsi="Times New Roman" w:cs="Times New Roman"/>
          <w:sz w:val="24"/>
          <w:szCs w:val="24"/>
        </w:rPr>
        <w:t xml:space="preserve"> koji ispunjavaju formalne uvjete natječaja, te su im prijave potpune i pravodobne da pristupe na razgovor dana, </w:t>
      </w:r>
      <w:r w:rsidR="004724D2">
        <w:rPr>
          <w:rFonts w:ascii="Times New Roman" w:hAnsi="Times New Roman" w:cs="Times New Roman"/>
          <w:b/>
          <w:sz w:val="24"/>
          <w:szCs w:val="24"/>
        </w:rPr>
        <w:t>29</w:t>
      </w:r>
      <w:r w:rsidRPr="009D51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12ED">
        <w:rPr>
          <w:rFonts w:ascii="Times New Roman" w:hAnsi="Times New Roman" w:cs="Times New Roman"/>
          <w:b/>
          <w:sz w:val="24"/>
          <w:szCs w:val="24"/>
        </w:rPr>
        <w:t>11</w:t>
      </w:r>
      <w:r w:rsidRPr="009D5100">
        <w:rPr>
          <w:rFonts w:ascii="Times New Roman" w:hAnsi="Times New Roman" w:cs="Times New Roman"/>
          <w:b/>
          <w:sz w:val="24"/>
          <w:szCs w:val="24"/>
        </w:rPr>
        <w:t>. 2021</w:t>
      </w:r>
      <w:r w:rsidRPr="009D5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adresi Trg J. F. Kennedyja u prostorijama uprave Treće ekonomske škole (ured ravnatelja) </w:t>
      </w:r>
      <w:r w:rsidR="00E612E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100">
        <w:rPr>
          <w:rFonts w:ascii="Times New Roman" w:hAnsi="Times New Roman" w:cs="Times New Roman"/>
          <w:b/>
          <w:sz w:val="24"/>
          <w:szCs w:val="24"/>
        </w:rPr>
        <w:t>1</w:t>
      </w:r>
      <w:r w:rsidR="00A63BE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9D5100">
        <w:rPr>
          <w:rFonts w:ascii="Times New Roman" w:hAnsi="Times New Roman" w:cs="Times New Roman"/>
          <w:b/>
          <w:sz w:val="24"/>
          <w:szCs w:val="24"/>
        </w:rPr>
        <w:t>:00 sati:</w:t>
      </w:r>
    </w:p>
    <w:p w:rsidR="00A63BEC" w:rsidRPr="00A63BEC" w:rsidRDefault="00A63BEC" w:rsidP="00A63BE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EC">
        <w:rPr>
          <w:rFonts w:ascii="Times New Roman" w:hAnsi="Times New Roman" w:cs="Times New Roman"/>
          <w:b/>
          <w:sz w:val="24"/>
          <w:szCs w:val="24"/>
        </w:rPr>
        <w:t>GM</w:t>
      </w:r>
      <w:r w:rsidRPr="00A63BEC">
        <w:rPr>
          <w:rFonts w:ascii="Times New Roman" w:hAnsi="Times New Roman" w:cs="Times New Roman"/>
          <w:b/>
          <w:sz w:val="24"/>
          <w:szCs w:val="24"/>
        </w:rPr>
        <w:tab/>
        <w:t>27.7.1994.</w:t>
      </w:r>
    </w:p>
    <w:p w:rsidR="00A63BEC" w:rsidRPr="00A63BEC" w:rsidRDefault="00A63BEC" w:rsidP="00A63BE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EC">
        <w:rPr>
          <w:rFonts w:ascii="Times New Roman" w:hAnsi="Times New Roman" w:cs="Times New Roman"/>
          <w:b/>
          <w:sz w:val="24"/>
          <w:szCs w:val="24"/>
        </w:rPr>
        <w:t>ČR</w:t>
      </w:r>
      <w:r w:rsidRPr="00A63BEC">
        <w:rPr>
          <w:rFonts w:ascii="Times New Roman" w:hAnsi="Times New Roman" w:cs="Times New Roman"/>
          <w:b/>
          <w:sz w:val="24"/>
          <w:szCs w:val="24"/>
        </w:rPr>
        <w:tab/>
        <w:t>27.11.1989.</w:t>
      </w:r>
    </w:p>
    <w:p w:rsidR="00A63BEC" w:rsidRPr="00A63BEC" w:rsidRDefault="00A63BEC" w:rsidP="00A63BE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EC">
        <w:rPr>
          <w:rFonts w:ascii="Times New Roman" w:hAnsi="Times New Roman" w:cs="Times New Roman"/>
          <w:b/>
          <w:sz w:val="24"/>
          <w:szCs w:val="24"/>
        </w:rPr>
        <w:t>ČM</w:t>
      </w:r>
      <w:r w:rsidRPr="00A63BEC">
        <w:rPr>
          <w:rFonts w:ascii="Times New Roman" w:hAnsi="Times New Roman" w:cs="Times New Roman"/>
          <w:b/>
          <w:sz w:val="24"/>
          <w:szCs w:val="24"/>
        </w:rPr>
        <w:tab/>
        <w:t>11.4.1996.</w:t>
      </w:r>
    </w:p>
    <w:p w:rsidR="00A63BEC" w:rsidRPr="00A63BEC" w:rsidRDefault="00A63BEC" w:rsidP="00A63BE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EC">
        <w:rPr>
          <w:rFonts w:ascii="Times New Roman" w:hAnsi="Times New Roman" w:cs="Times New Roman"/>
          <w:b/>
          <w:sz w:val="24"/>
          <w:szCs w:val="24"/>
        </w:rPr>
        <w:t>HL</w:t>
      </w:r>
      <w:r w:rsidRPr="00A63BEC">
        <w:rPr>
          <w:rFonts w:ascii="Times New Roman" w:hAnsi="Times New Roman" w:cs="Times New Roman"/>
          <w:b/>
          <w:sz w:val="24"/>
          <w:szCs w:val="24"/>
        </w:rPr>
        <w:tab/>
        <w:t>13.6.1969.</w:t>
      </w:r>
    </w:p>
    <w:p w:rsidR="000F35DC" w:rsidRPr="006D58E0" w:rsidRDefault="000F35DC" w:rsidP="00A63BEC">
      <w:pPr>
        <w:jc w:val="both"/>
        <w:rPr>
          <w:rFonts w:ascii="Times New Roman" w:hAnsi="Times New Roman" w:cs="Times New Roman"/>
          <w:sz w:val="24"/>
          <w:szCs w:val="24"/>
        </w:rPr>
      </w:pPr>
      <w:r w:rsidRPr="006D58E0">
        <w:rPr>
          <w:rFonts w:ascii="Times New Roman" w:hAnsi="Times New Roman" w:cs="Times New Roman"/>
          <w:sz w:val="24"/>
          <w:szCs w:val="24"/>
        </w:rPr>
        <w:t xml:space="preserve">S kandidatima će se provesti razgovor/intervju ispred stručnog povjerenstva od tri člana. Maksimalan broj bodova kojeg dodjeljuje svaki član Povjerenstva je 10. </w:t>
      </w:r>
    </w:p>
    <w:p w:rsidR="000F35DC" w:rsidRDefault="000F35DC" w:rsidP="000F35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i područja razgovora odnose se na: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1. ostvarivanje profesionalnih ciljeva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2. motivacija kandidata za rad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3. stečeno radno iskustvo</w:t>
      </w:r>
    </w:p>
    <w:p w:rsidR="004724D2" w:rsidRPr="004724D2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4. predznanje o poslu</w:t>
      </w:r>
    </w:p>
    <w:p w:rsidR="00DC17B6" w:rsidRDefault="004724D2" w:rsidP="00472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D2">
        <w:rPr>
          <w:rFonts w:ascii="Times New Roman" w:hAnsi="Times New Roman" w:cs="Times New Roman"/>
          <w:sz w:val="24"/>
          <w:szCs w:val="24"/>
        </w:rPr>
        <w:t>5. sposobnost komunikacije i iznalaženja rješenja.</w:t>
      </w:r>
    </w:p>
    <w:p w:rsidR="00056C6A" w:rsidRPr="00DC17B6" w:rsidRDefault="00056C6A" w:rsidP="004724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7B6">
        <w:rPr>
          <w:rFonts w:ascii="Times New Roman" w:hAnsi="Times New Roman" w:cs="Times New Roman"/>
          <w:b/>
          <w:sz w:val="24"/>
          <w:szCs w:val="24"/>
        </w:rPr>
        <w:t xml:space="preserve">Svi kandidati koji pristupaju na razgovor moraju imati COVID potvrdu ili dokaz o negativnom COVID testu kojeg će biti potrebno predočiti na ulazu u Školu. </w:t>
      </w:r>
    </w:p>
    <w:p w:rsidR="000F35DC" w:rsidRDefault="000F35DC" w:rsidP="00E61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Smatrat će se da je kandidat, koji se ne odazove razgovoru, odustao od prijave te se njegova prijava neće uzimati u obzir u daljnjem postupku sukladno članku 9. Pravilnika o načinu i postupku zapošljavanja u Trećoj ekonomskoj školi od 22. svibnja 2019. godine. </w:t>
      </w:r>
    </w:p>
    <w:p w:rsidR="000F35DC" w:rsidRPr="00915375" w:rsidRDefault="000F35DC" w:rsidP="000F35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Povjerenstvo</w:t>
      </w:r>
    </w:p>
    <w:p w:rsidR="00165EB8" w:rsidRDefault="00165EB8"/>
    <w:sectPr w:rsidR="0016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D61"/>
    <w:multiLevelType w:val="hybridMultilevel"/>
    <w:tmpl w:val="58AA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624D"/>
    <w:multiLevelType w:val="hybridMultilevel"/>
    <w:tmpl w:val="E8467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6115"/>
    <w:multiLevelType w:val="hybridMultilevel"/>
    <w:tmpl w:val="66100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68FB"/>
    <w:multiLevelType w:val="hybridMultilevel"/>
    <w:tmpl w:val="4FBC3962"/>
    <w:lvl w:ilvl="0" w:tplc="A9709C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A69"/>
    <w:multiLevelType w:val="hybridMultilevel"/>
    <w:tmpl w:val="CD280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E"/>
    <w:rsid w:val="00056C6A"/>
    <w:rsid w:val="00075425"/>
    <w:rsid w:val="000F35DC"/>
    <w:rsid w:val="00165EB8"/>
    <w:rsid w:val="00293DDE"/>
    <w:rsid w:val="00294C12"/>
    <w:rsid w:val="004724D2"/>
    <w:rsid w:val="004A10C4"/>
    <w:rsid w:val="00521185"/>
    <w:rsid w:val="00587C42"/>
    <w:rsid w:val="00941E74"/>
    <w:rsid w:val="00A63BEC"/>
    <w:rsid w:val="00C12B32"/>
    <w:rsid w:val="00C950FE"/>
    <w:rsid w:val="00DC17B6"/>
    <w:rsid w:val="00DE406B"/>
    <w:rsid w:val="00E56792"/>
    <w:rsid w:val="00E612ED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F180"/>
  <w15:docId w15:val="{71E7F745-A943-4D91-B0C5-BF4D4C7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7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7542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7542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F35D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9ECCC"/>
          </w:divBdr>
        </w:div>
        <w:div w:id="548803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9ECCC"/>
            <w:bottom w:val="none" w:sz="0" w:space="0" w:color="auto"/>
            <w:right w:val="single" w:sz="6" w:space="0" w:color="F9ECCC"/>
          </w:divBdr>
          <w:divsChild>
            <w:div w:id="143347061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dcterms:created xsi:type="dcterms:W3CDTF">2021-11-24T15:39:00Z</dcterms:created>
  <dcterms:modified xsi:type="dcterms:W3CDTF">2021-11-25T12:24:00Z</dcterms:modified>
</cp:coreProperties>
</file>