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3A" w:rsidRPr="00890937" w:rsidRDefault="00D3193A" w:rsidP="00D3193A"/>
    <w:p w:rsidR="00D3193A" w:rsidRPr="007970C1" w:rsidRDefault="00D3193A" w:rsidP="00D3193A">
      <w:pPr>
        <w:rPr>
          <w:b/>
        </w:rPr>
      </w:pPr>
      <w:r w:rsidRPr="00890937">
        <w:rPr>
          <w:b/>
        </w:rPr>
        <w:t>REPUBLIKA HRVATSKA</w:t>
      </w:r>
      <w:r w:rsidR="00713068">
        <w:rPr>
          <w:b/>
        </w:rPr>
        <w:t xml:space="preserve">, </w:t>
      </w:r>
      <w:r w:rsidRPr="00890937">
        <w:rPr>
          <w:b/>
        </w:rPr>
        <w:t>TREĆA EKONOMSKA ŠKOLA</w:t>
      </w:r>
      <w:r w:rsidR="00713068">
        <w:rPr>
          <w:b/>
        </w:rPr>
        <w:t xml:space="preserve">, </w:t>
      </w:r>
      <w:r w:rsidRPr="00890937">
        <w:t>TRG  J. F. KENNEDYJA 5</w:t>
      </w:r>
      <w:r w:rsidR="00713068">
        <w:t xml:space="preserve">, </w:t>
      </w:r>
      <w:r w:rsidR="00890937" w:rsidRPr="00890937">
        <w:t>10 000 ZAGREB</w:t>
      </w:r>
    </w:p>
    <w:p w:rsidR="00D3193A" w:rsidRDefault="00D3193A" w:rsidP="00D3193A">
      <w:pPr>
        <w:jc w:val="center"/>
        <w:rPr>
          <w:b/>
        </w:rPr>
      </w:pPr>
      <w:r w:rsidRPr="00890937">
        <w:rPr>
          <w:b/>
        </w:rPr>
        <w:t>PLAN NABAVE ZA</w:t>
      </w:r>
      <w:r w:rsidR="00890937" w:rsidRPr="00890937">
        <w:rPr>
          <w:b/>
        </w:rPr>
        <w:t xml:space="preserve"> 2023. </w:t>
      </w:r>
      <w:r w:rsidRPr="00890937">
        <w:rPr>
          <w:b/>
        </w:rPr>
        <w:t>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1"/>
        <w:gridCol w:w="1323"/>
        <w:gridCol w:w="1376"/>
        <w:gridCol w:w="978"/>
        <w:gridCol w:w="1363"/>
        <w:gridCol w:w="629"/>
        <w:gridCol w:w="720"/>
        <w:gridCol w:w="1549"/>
        <w:gridCol w:w="1265"/>
        <w:gridCol w:w="1063"/>
        <w:gridCol w:w="894"/>
        <w:gridCol w:w="1105"/>
        <w:gridCol w:w="798"/>
      </w:tblGrid>
      <w:tr w:rsidR="00713068" w:rsidRPr="00890937" w:rsidTr="00713068">
        <w:tc>
          <w:tcPr>
            <w:tcW w:w="931" w:type="dxa"/>
            <w:vAlign w:val="center"/>
          </w:tcPr>
          <w:p w:rsidR="00890937" w:rsidRPr="00890937" w:rsidRDefault="00890937" w:rsidP="008909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90937">
              <w:rPr>
                <w:b/>
                <w:sz w:val="16"/>
                <w:szCs w:val="16"/>
              </w:rPr>
              <w:t>Evidencij</w:t>
            </w:r>
            <w:r w:rsidR="007970C1">
              <w:rPr>
                <w:b/>
                <w:sz w:val="16"/>
                <w:szCs w:val="16"/>
              </w:rPr>
              <w:t>-</w:t>
            </w:r>
            <w:r w:rsidRPr="00890937">
              <w:rPr>
                <w:b/>
                <w:sz w:val="16"/>
                <w:szCs w:val="16"/>
              </w:rPr>
              <w:t>ski</w:t>
            </w:r>
            <w:proofErr w:type="spellEnd"/>
            <w:r w:rsidRPr="00890937">
              <w:rPr>
                <w:b/>
                <w:sz w:val="16"/>
                <w:szCs w:val="16"/>
              </w:rPr>
              <w:t xml:space="preserve"> broj nabave</w:t>
            </w:r>
          </w:p>
        </w:tc>
        <w:tc>
          <w:tcPr>
            <w:tcW w:w="1323" w:type="dxa"/>
            <w:vAlign w:val="center"/>
          </w:tcPr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Predmet nabave</w:t>
            </w:r>
          </w:p>
        </w:tc>
        <w:tc>
          <w:tcPr>
            <w:tcW w:w="1376" w:type="dxa"/>
            <w:vAlign w:val="center"/>
          </w:tcPr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978" w:type="dxa"/>
            <w:vAlign w:val="center"/>
          </w:tcPr>
          <w:p w:rsidR="00890937" w:rsidRPr="00890937" w:rsidRDefault="00890937" w:rsidP="007970C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90937">
              <w:rPr>
                <w:b/>
                <w:sz w:val="16"/>
                <w:szCs w:val="16"/>
              </w:rPr>
              <w:t>Procijenje</w:t>
            </w:r>
            <w:proofErr w:type="spellEnd"/>
            <w:r w:rsidR="007970C1">
              <w:rPr>
                <w:b/>
                <w:sz w:val="16"/>
                <w:szCs w:val="16"/>
              </w:rPr>
              <w:t>-</w:t>
            </w:r>
            <w:r w:rsidRPr="00890937">
              <w:rPr>
                <w:b/>
                <w:sz w:val="16"/>
                <w:szCs w:val="16"/>
              </w:rPr>
              <w:t>na vrijednost nabave (u eurima,</w:t>
            </w:r>
            <w:r w:rsidR="007970C1">
              <w:rPr>
                <w:b/>
                <w:sz w:val="16"/>
                <w:szCs w:val="16"/>
              </w:rPr>
              <w:t xml:space="preserve"> bez</w:t>
            </w:r>
            <w:r w:rsidRPr="00890937">
              <w:rPr>
                <w:b/>
                <w:sz w:val="16"/>
                <w:szCs w:val="16"/>
              </w:rPr>
              <w:t xml:space="preserve"> PDV-a)</w:t>
            </w:r>
          </w:p>
        </w:tc>
        <w:tc>
          <w:tcPr>
            <w:tcW w:w="1363" w:type="dxa"/>
            <w:vAlign w:val="center"/>
          </w:tcPr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629" w:type="dxa"/>
            <w:vAlign w:val="center"/>
          </w:tcPr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90937">
              <w:rPr>
                <w:b/>
                <w:sz w:val="16"/>
                <w:szCs w:val="16"/>
              </w:rPr>
              <w:t>Pose</w:t>
            </w:r>
            <w:proofErr w:type="spellEnd"/>
            <w:r w:rsidR="007970C1">
              <w:rPr>
                <w:b/>
                <w:sz w:val="16"/>
                <w:szCs w:val="16"/>
              </w:rPr>
              <w:t>-</w:t>
            </w:r>
            <w:r w:rsidRPr="00890937">
              <w:rPr>
                <w:b/>
                <w:sz w:val="16"/>
                <w:szCs w:val="16"/>
              </w:rPr>
              <w:t xml:space="preserve">ban režim </w:t>
            </w:r>
            <w:proofErr w:type="spellStart"/>
            <w:r w:rsidRPr="00890937">
              <w:rPr>
                <w:b/>
                <w:sz w:val="16"/>
                <w:szCs w:val="16"/>
              </w:rPr>
              <w:t>naba</w:t>
            </w:r>
            <w:r w:rsidR="007970C1">
              <w:rPr>
                <w:b/>
                <w:sz w:val="16"/>
                <w:szCs w:val="16"/>
              </w:rPr>
              <w:t>-</w:t>
            </w:r>
            <w:r w:rsidRPr="00890937">
              <w:rPr>
                <w:b/>
                <w:sz w:val="16"/>
                <w:szCs w:val="16"/>
              </w:rPr>
              <w:t>ve</w:t>
            </w:r>
            <w:proofErr w:type="spellEnd"/>
          </w:p>
        </w:tc>
        <w:tc>
          <w:tcPr>
            <w:tcW w:w="720" w:type="dxa"/>
            <w:vAlign w:val="center"/>
          </w:tcPr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Pred</w:t>
            </w:r>
            <w:r w:rsidR="007970C1">
              <w:rPr>
                <w:b/>
                <w:sz w:val="16"/>
                <w:szCs w:val="16"/>
              </w:rPr>
              <w:t>-</w:t>
            </w:r>
            <w:proofErr w:type="spellStart"/>
            <w:r w:rsidRPr="00890937">
              <w:rPr>
                <w:b/>
                <w:sz w:val="16"/>
                <w:szCs w:val="16"/>
              </w:rPr>
              <w:t>met</w:t>
            </w:r>
            <w:proofErr w:type="spellEnd"/>
            <w:r w:rsidRPr="00890937">
              <w:rPr>
                <w:b/>
                <w:sz w:val="16"/>
                <w:szCs w:val="16"/>
              </w:rPr>
              <w:t xml:space="preserve"> podije</w:t>
            </w:r>
            <w:r w:rsidR="007970C1">
              <w:rPr>
                <w:b/>
                <w:sz w:val="16"/>
                <w:szCs w:val="16"/>
              </w:rPr>
              <w:t>-</w:t>
            </w:r>
            <w:proofErr w:type="spellStart"/>
            <w:r w:rsidRPr="00890937">
              <w:rPr>
                <w:b/>
                <w:sz w:val="16"/>
                <w:szCs w:val="16"/>
              </w:rPr>
              <w:t>ljen</w:t>
            </w:r>
            <w:proofErr w:type="spellEnd"/>
            <w:r w:rsidRPr="00890937">
              <w:rPr>
                <w:b/>
                <w:sz w:val="16"/>
                <w:szCs w:val="16"/>
              </w:rPr>
              <w:t xml:space="preserve"> u grupe</w:t>
            </w:r>
          </w:p>
        </w:tc>
        <w:tc>
          <w:tcPr>
            <w:tcW w:w="1549" w:type="dxa"/>
            <w:vAlign w:val="center"/>
          </w:tcPr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Sklapa se Ugovor/</w:t>
            </w:r>
          </w:p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okvirni sporazum/</w:t>
            </w:r>
          </w:p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narudžbenica</w:t>
            </w:r>
          </w:p>
        </w:tc>
        <w:tc>
          <w:tcPr>
            <w:tcW w:w="1265" w:type="dxa"/>
            <w:vAlign w:val="center"/>
          </w:tcPr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Ugovor/okvirni sporazum financira se iz fondova EU</w:t>
            </w:r>
          </w:p>
        </w:tc>
        <w:tc>
          <w:tcPr>
            <w:tcW w:w="1063" w:type="dxa"/>
            <w:vAlign w:val="center"/>
          </w:tcPr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Planirani početak postupka</w:t>
            </w:r>
          </w:p>
        </w:tc>
        <w:tc>
          <w:tcPr>
            <w:tcW w:w="894" w:type="dxa"/>
            <w:vAlign w:val="center"/>
          </w:tcPr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 xml:space="preserve">Planirano trajanje ugovora ili okvirnog </w:t>
            </w:r>
            <w:proofErr w:type="spellStart"/>
            <w:r w:rsidRPr="00890937">
              <w:rPr>
                <w:b/>
                <w:sz w:val="16"/>
                <w:szCs w:val="16"/>
              </w:rPr>
              <w:t>sporazu</w:t>
            </w:r>
            <w:proofErr w:type="spellEnd"/>
            <w:r w:rsidR="007970C1">
              <w:rPr>
                <w:b/>
                <w:sz w:val="16"/>
                <w:szCs w:val="16"/>
              </w:rPr>
              <w:t>-</w:t>
            </w:r>
            <w:r w:rsidRPr="00890937">
              <w:rPr>
                <w:b/>
                <w:sz w:val="16"/>
                <w:szCs w:val="16"/>
              </w:rPr>
              <w:t>ma</w:t>
            </w:r>
          </w:p>
        </w:tc>
        <w:tc>
          <w:tcPr>
            <w:tcW w:w="1105" w:type="dxa"/>
            <w:vAlign w:val="center"/>
          </w:tcPr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>Napomena</w:t>
            </w:r>
          </w:p>
        </w:tc>
        <w:tc>
          <w:tcPr>
            <w:tcW w:w="798" w:type="dxa"/>
            <w:vAlign w:val="center"/>
          </w:tcPr>
          <w:p w:rsidR="00890937" w:rsidRPr="00890937" w:rsidRDefault="00890937" w:rsidP="00882435">
            <w:pPr>
              <w:jc w:val="center"/>
              <w:rPr>
                <w:b/>
                <w:sz w:val="16"/>
                <w:szCs w:val="16"/>
              </w:rPr>
            </w:pPr>
            <w:r w:rsidRPr="00890937">
              <w:rPr>
                <w:b/>
                <w:sz w:val="16"/>
                <w:szCs w:val="16"/>
              </w:rPr>
              <w:t xml:space="preserve">Konto iz </w:t>
            </w:r>
            <w:proofErr w:type="spellStart"/>
            <w:r w:rsidRPr="00890937">
              <w:rPr>
                <w:b/>
                <w:sz w:val="16"/>
                <w:szCs w:val="16"/>
              </w:rPr>
              <w:t>Računs</w:t>
            </w:r>
            <w:proofErr w:type="spellEnd"/>
            <w:r w:rsidR="007970C1">
              <w:rPr>
                <w:b/>
                <w:sz w:val="16"/>
                <w:szCs w:val="16"/>
              </w:rPr>
              <w:t>-</w:t>
            </w:r>
            <w:r w:rsidRPr="00890937">
              <w:rPr>
                <w:b/>
                <w:sz w:val="16"/>
                <w:szCs w:val="16"/>
              </w:rPr>
              <w:t>kog plana</w:t>
            </w:r>
          </w:p>
        </w:tc>
      </w:tr>
      <w:tr w:rsidR="00713068" w:rsidRPr="007970C1" w:rsidTr="00713068">
        <w:tc>
          <w:tcPr>
            <w:tcW w:w="931" w:type="dxa"/>
            <w:vAlign w:val="center"/>
          </w:tcPr>
          <w:p w:rsidR="00890937" w:rsidRPr="007970C1" w:rsidRDefault="00890937" w:rsidP="002053AF">
            <w:pPr>
              <w:jc w:val="center"/>
            </w:pPr>
            <w:r w:rsidRPr="007970C1">
              <w:t>1-202</w:t>
            </w:r>
            <w:r w:rsidR="002053AF" w:rsidRPr="007970C1">
              <w:t>3</w:t>
            </w:r>
          </w:p>
        </w:tc>
        <w:tc>
          <w:tcPr>
            <w:tcW w:w="1323" w:type="dxa"/>
            <w:vAlign w:val="center"/>
          </w:tcPr>
          <w:p w:rsidR="00890937" w:rsidRPr="007970C1" w:rsidRDefault="00890937" w:rsidP="00882435">
            <w:pPr>
              <w:jc w:val="center"/>
            </w:pPr>
            <w:r w:rsidRPr="007970C1">
              <w:t>Električna energija</w:t>
            </w:r>
          </w:p>
        </w:tc>
        <w:tc>
          <w:tcPr>
            <w:tcW w:w="1376" w:type="dxa"/>
            <w:vAlign w:val="center"/>
          </w:tcPr>
          <w:p w:rsidR="00890937" w:rsidRPr="007970C1" w:rsidRDefault="00890937" w:rsidP="00882435">
            <w:pPr>
              <w:jc w:val="center"/>
            </w:pPr>
            <w:r w:rsidRPr="007970C1">
              <w:t>09310000-5</w:t>
            </w:r>
          </w:p>
        </w:tc>
        <w:tc>
          <w:tcPr>
            <w:tcW w:w="978" w:type="dxa"/>
            <w:vAlign w:val="center"/>
          </w:tcPr>
          <w:p w:rsidR="00890937" w:rsidRPr="00713068" w:rsidRDefault="00890937" w:rsidP="002053AF">
            <w:pPr>
              <w:jc w:val="center"/>
              <w:rPr>
                <w:sz w:val="22"/>
                <w:szCs w:val="22"/>
              </w:rPr>
            </w:pPr>
            <w:r w:rsidRPr="00713068">
              <w:rPr>
                <w:sz w:val="22"/>
                <w:szCs w:val="22"/>
              </w:rPr>
              <w:t>=</w:t>
            </w:r>
            <w:r w:rsidR="002053AF" w:rsidRPr="00713068">
              <w:rPr>
                <w:sz w:val="22"/>
                <w:szCs w:val="22"/>
              </w:rPr>
              <w:t>11.540</w:t>
            </w:r>
          </w:p>
        </w:tc>
        <w:tc>
          <w:tcPr>
            <w:tcW w:w="1363" w:type="dxa"/>
            <w:vAlign w:val="center"/>
          </w:tcPr>
          <w:p w:rsidR="00890937" w:rsidRPr="007970C1" w:rsidRDefault="00890937" w:rsidP="00882435">
            <w:pPr>
              <w:jc w:val="center"/>
            </w:pPr>
            <w:r w:rsidRPr="007970C1">
              <w:t xml:space="preserve">Postupak </w:t>
            </w:r>
            <w:proofErr w:type="spellStart"/>
            <w:r w:rsidRPr="007970C1">
              <w:t>jednostav</w:t>
            </w:r>
            <w:proofErr w:type="spellEnd"/>
            <w:r w:rsidR="00713068">
              <w:t>-</w:t>
            </w:r>
            <w:r w:rsidRPr="007970C1">
              <w:t>ne nabave</w:t>
            </w:r>
          </w:p>
        </w:tc>
        <w:tc>
          <w:tcPr>
            <w:tcW w:w="629" w:type="dxa"/>
            <w:vAlign w:val="center"/>
          </w:tcPr>
          <w:p w:rsidR="00890937" w:rsidRPr="007970C1" w:rsidRDefault="002053AF" w:rsidP="00882435">
            <w:pPr>
              <w:jc w:val="center"/>
            </w:pPr>
            <w:r w:rsidRPr="007970C1">
              <w:t>Ne</w:t>
            </w:r>
          </w:p>
        </w:tc>
        <w:tc>
          <w:tcPr>
            <w:tcW w:w="720" w:type="dxa"/>
            <w:vAlign w:val="center"/>
          </w:tcPr>
          <w:p w:rsidR="00890937" w:rsidRPr="007970C1" w:rsidRDefault="002053AF" w:rsidP="00882435">
            <w:pPr>
              <w:jc w:val="center"/>
            </w:pPr>
            <w:r w:rsidRPr="007970C1">
              <w:t>Ne</w:t>
            </w:r>
          </w:p>
        </w:tc>
        <w:tc>
          <w:tcPr>
            <w:tcW w:w="1549" w:type="dxa"/>
            <w:vAlign w:val="center"/>
          </w:tcPr>
          <w:p w:rsidR="00890937" w:rsidRPr="007970C1" w:rsidRDefault="002053AF" w:rsidP="00882435">
            <w:pPr>
              <w:jc w:val="center"/>
            </w:pPr>
            <w:r w:rsidRPr="007970C1">
              <w:t>Ugovor</w:t>
            </w:r>
          </w:p>
        </w:tc>
        <w:tc>
          <w:tcPr>
            <w:tcW w:w="1265" w:type="dxa"/>
            <w:vAlign w:val="center"/>
          </w:tcPr>
          <w:p w:rsidR="00890937" w:rsidRPr="007970C1" w:rsidRDefault="002053AF" w:rsidP="00882435">
            <w:pPr>
              <w:jc w:val="center"/>
            </w:pPr>
            <w:r w:rsidRPr="007970C1">
              <w:t>Ne</w:t>
            </w:r>
          </w:p>
        </w:tc>
        <w:tc>
          <w:tcPr>
            <w:tcW w:w="1063" w:type="dxa"/>
            <w:vAlign w:val="center"/>
          </w:tcPr>
          <w:p w:rsidR="00890937" w:rsidRPr="007970C1" w:rsidRDefault="00890937" w:rsidP="00882435">
            <w:pPr>
              <w:jc w:val="center"/>
            </w:pPr>
          </w:p>
        </w:tc>
        <w:tc>
          <w:tcPr>
            <w:tcW w:w="894" w:type="dxa"/>
            <w:vAlign w:val="center"/>
          </w:tcPr>
          <w:p w:rsidR="00890937" w:rsidRPr="007970C1" w:rsidRDefault="00713068" w:rsidP="00713068">
            <w:pPr>
              <w:jc w:val="center"/>
            </w:pPr>
            <w:r>
              <w:t xml:space="preserve">6 </w:t>
            </w:r>
            <w:proofErr w:type="spellStart"/>
            <w:r>
              <w:t>mjese</w:t>
            </w:r>
            <w:proofErr w:type="spellEnd"/>
            <w:r>
              <w:t>-ci</w:t>
            </w:r>
          </w:p>
        </w:tc>
        <w:tc>
          <w:tcPr>
            <w:tcW w:w="1105" w:type="dxa"/>
            <w:vAlign w:val="center"/>
          </w:tcPr>
          <w:p w:rsidR="00890937" w:rsidRPr="007970C1" w:rsidRDefault="00890937" w:rsidP="00882435">
            <w:pPr>
              <w:jc w:val="center"/>
            </w:pPr>
            <w:r w:rsidRPr="007970C1">
              <w:t xml:space="preserve">Grad  Zagreb provodi postupak </w:t>
            </w:r>
            <w:proofErr w:type="spellStart"/>
            <w:r w:rsidRPr="007970C1">
              <w:t>zajednič</w:t>
            </w:r>
            <w:r w:rsidR="00713068">
              <w:t>-</w:t>
            </w:r>
            <w:r w:rsidRPr="007970C1">
              <w:t>ke</w:t>
            </w:r>
            <w:proofErr w:type="spellEnd"/>
            <w:r w:rsidRPr="007970C1">
              <w:t xml:space="preserve"> javne nabave u svoje ime i u ime ustanova kojima je osnivač</w:t>
            </w:r>
          </w:p>
        </w:tc>
        <w:tc>
          <w:tcPr>
            <w:tcW w:w="798" w:type="dxa"/>
            <w:vAlign w:val="center"/>
          </w:tcPr>
          <w:p w:rsidR="00890937" w:rsidRPr="007970C1" w:rsidRDefault="00890937" w:rsidP="00882435">
            <w:pPr>
              <w:jc w:val="center"/>
            </w:pPr>
            <w:r w:rsidRPr="007970C1">
              <w:t>3223</w:t>
            </w:r>
          </w:p>
        </w:tc>
      </w:tr>
      <w:tr w:rsidR="00713068" w:rsidRPr="007970C1" w:rsidTr="00713068">
        <w:tc>
          <w:tcPr>
            <w:tcW w:w="931" w:type="dxa"/>
            <w:vAlign w:val="center"/>
          </w:tcPr>
          <w:p w:rsidR="006E02C7" w:rsidRPr="007970C1" w:rsidRDefault="006E02C7" w:rsidP="006E02C7">
            <w:pPr>
              <w:jc w:val="center"/>
            </w:pPr>
            <w:r w:rsidRPr="007970C1">
              <w:t>2-2023</w:t>
            </w:r>
          </w:p>
        </w:tc>
        <w:tc>
          <w:tcPr>
            <w:tcW w:w="1323" w:type="dxa"/>
            <w:vAlign w:val="center"/>
          </w:tcPr>
          <w:p w:rsidR="006E02C7" w:rsidRPr="007970C1" w:rsidRDefault="006E02C7" w:rsidP="006E02C7">
            <w:pPr>
              <w:jc w:val="center"/>
            </w:pPr>
            <w:r w:rsidRPr="007970C1">
              <w:t>Sistematski pregledi</w:t>
            </w:r>
          </w:p>
        </w:tc>
        <w:tc>
          <w:tcPr>
            <w:tcW w:w="1376" w:type="dxa"/>
            <w:vAlign w:val="center"/>
          </w:tcPr>
          <w:p w:rsidR="006E02C7" w:rsidRPr="007970C1" w:rsidRDefault="006E02C7" w:rsidP="006E02C7">
            <w:pPr>
              <w:jc w:val="center"/>
            </w:pPr>
            <w:r w:rsidRPr="007970C1">
              <w:t>85100000-0</w:t>
            </w:r>
          </w:p>
        </w:tc>
        <w:tc>
          <w:tcPr>
            <w:tcW w:w="978" w:type="dxa"/>
            <w:vAlign w:val="center"/>
          </w:tcPr>
          <w:p w:rsidR="006E02C7" w:rsidRPr="007970C1" w:rsidRDefault="006E02C7" w:rsidP="006E02C7">
            <w:pPr>
              <w:jc w:val="center"/>
            </w:pPr>
            <w:r w:rsidRPr="007970C1">
              <w:t>=4.510</w:t>
            </w:r>
          </w:p>
        </w:tc>
        <w:tc>
          <w:tcPr>
            <w:tcW w:w="1363" w:type="dxa"/>
            <w:vAlign w:val="center"/>
          </w:tcPr>
          <w:p w:rsidR="006E02C7" w:rsidRPr="007970C1" w:rsidRDefault="006E02C7" w:rsidP="006E02C7">
            <w:pPr>
              <w:jc w:val="center"/>
            </w:pPr>
            <w:r w:rsidRPr="007970C1">
              <w:t>Postupak jednostavne nabave</w:t>
            </w:r>
          </w:p>
        </w:tc>
        <w:tc>
          <w:tcPr>
            <w:tcW w:w="629" w:type="dxa"/>
            <w:vAlign w:val="center"/>
          </w:tcPr>
          <w:p w:rsidR="006E02C7" w:rsidRPr="007970C1" w:rsidRDefault="006E02C7" w:rsidP="006E02C7">
            <w:pPr>
              <w:jc w:val="center"/>
            </w:pPr>
            <w:r w:rsidRPr="007970C1">
              <w:t>Ne</w:t>
            </w:r>
          </w:p>
        </w:tc>
        <w:tc>
          <w:tcPr>
            <w:tcW w:w="720" w:type="dxa"/>
            <w:vAlign w:val="center"/>
          </w:tcPr>
          <w:p w:rsidR="006E02C7" w:rsidRPr="007970C1" w:rsidRDefault="006E02C7" w:rsidP="006E02C7">
            <w:pPr>
              <w:jc w:val="center"/>
            </w:pPr>
            <w:r w:rsidRPr="007970C1">
              <w:t>Ne</w:t>
            </w:r>
          </w:p>
        </w:tc>
        <w:tc>
          <w:tcPr>
            <w:tcW w:w="1549" w:type="dxa"/>
            <w:vAlign w:val="center"/>
          </w:tcPr>
          <w:p w:rsidR="006E02C7" w:rsidRPr="007970C1" w:rsidRDefault="006E02C7" w:rsidP="006E02C7">
            <w:pPr>
              <w:jc w:val="center"/>
            </w:pPr>
            <w:r w:rsidRPr="007970C1">
              <w:t>Narudžbenica</w:t>
            </w:r>
          </w:p>
        </w:tc>
        <w:tc>
          <w:tcPr>
            <w:tcW w:w="1265" w:type="dxa"/>
            <w:vAlign w:val="center"/>
          </w:tcPr>
          <w:p w:rsidR="006E02C7" w:rsidRPr="007970C1" w:rsidRDefault="006E02C7" w:rsidP="00713068">
            <w:pPr>
              <w:jc w:val="center"/>
            </w:pPr>
            <w:r w:rsidRPr="007970C1">
              <w:t>Ne</w:t>
            </w:r>
          </w:p>
        </w:tc>
        <w:tc>
          <w:tcPr>
            <w:tcW w:w="1063" w:type="dxa"/>
            <w:vAlign w:val="center"/>
          </w:tcPr>
          <w:p w:rsidR="006E02C7" w:rsidRPr="007970C1" w:rsidRDefault="006E02C7" w:rsidP="006E02C7">
            <w:pPr>
              <w:jc w:val="center"/>
            </w:pPr>
            <w:r w:rsidRPr="007970C1">
              <w:t>02/2023.</w:t>
            </w:r>
          </w:p>
        </w:tc>
        <w:tc>
          <w:tcPr>
            <w:tcW w:w="894" w:type="dxa"/>
            <w:vAlign w:val="center"/>
          </w:tcPr>
          <w:p w:rsidR="006E02C7" w:rsidRPr="007970C1" w:rsidRDefault="006E02C7" w:rsidP="006E02C7">
            <w:pPr>
              <w:jc w:val="center"/>
            </w:pPr>
            <w:r w:rsidRPr="007970C1">
              <w:t>1 godina</w:t>
            </w:r>
          </w:p>
        </w:tc>
        <w:tc>
          <w:tcPr>
            <w:tcW w:w="1105" w:type="dxa"/>
            <w:vAlign w:val="center"/>
          </w:tcPr>
          <w:p w:rsidR="006E02C7" w:rsidRPr="007970C1" w:rsidRDefault="006E02C7" w:rsidP="006E02C7">
            <w:pPr>
              <w:jc w:val="center"/>
            </w:pPr>
          </w:p>
        </w:tc>
        <w:tc>
          <w:tcPr>
            <w:tcW w:w="798" w:type="dxa"/>
            <w:vAlign w:val="center"/>
          </w:tcPr>
          <w:p w:rsidR="006E02C7" w:rsidRPr="007970C1" w:rsidRDefault="006E02C7" w:rsidP="006E02C7">
            <w:pPr>
              <w:jc w:val="center"/>
            </w:pPr>
            <w:r w:rsidRPr="007970C1">
              <w:t>3236</w:t>
            </w:r>
          </w:p>
        </w:tc>
      </w:tr>
    </w:tbl>
    <w:p w:rsidR="00D3193A" w:rsidRPr="007970C1" w:rsidRDefault="00D3193A" w:rsidP="00D3193A">
      <w:pPr>
        <w:jc w:val="both"/>
        <w:rPr>
          <w:rFonts w:eastAsia="Calibri"/>
          <w:lang w:val="en-GB" w:eastAsia="en-US"/>
        </w:rPr>
      </w:pPr>
      <w:r w:rsidRPr="007970C1">
        <w:t xml:space="preserve">Sukladno članku 56. Statuta Škole, ravnatelj samostalno </w:t>
      </w:r>
      <w:proofErr w:type="spellStart"/>
      <w:r w:rsidRPr="007970C1">
        <w:rPr>
          <w:rFonts w:eastAsia="Calibri"/>
          <w:lang w:val="en-GB" w:eastAsia="en-US"/>
        </w:rPr>
        <w:t>sklapa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pravne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poslove</w:t>
      </w:r>
      <w:proofErr w:type="spellEnd"/>
      <w:r w:rsidRPr="007970C1">
        <w:rPr>
          <w:rFonts w:eastAsia="Calibri"/>
          <w:lang w:val="en-GB" w:eastAsia="en-US"/>
        </w:rPr>
        <w:t xml:space="preserve"> o </w:t>
      </w:r>
      <w:proofErr w:type="spellStart"/>
      <w:r w:rsidRPr="007970C1">
        <w:rPr>
          <w:rFonts w:eastAsia="Calibri"/>
          <w:lang w:val="en-GB" w:eastAsia="en-US"/>
        </w:rPr>
        <w:t>stjecanju</w:t>
      </w:r>
      <w:proofErr w:type="spellEnd"/>
      <w:r w:rsidRPr="007970C1">
        <w:rPr>
          <w:rFonts w:eastAsia="Calibri"/>
          <w:lang w:val="en-GB" w:eastAsia="en-US"/>
        </w:rPr>
        <w:t xml:space="preserve">, </w:t>
      </w:r>
      <w:proofErr w:type="spellStart"/>
      <w:r w:rsidRPr="007970C1">
        <w:rPr>
          <w:rFonts w:eastAsia="Calibri"/>
          <w:lang w:val="en-GB" w:eastAsia="en-US"/>
        </w:rPr>
        <w:t>opterećivanju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ili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otuđivanju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pokretne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imovine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te</w:t>
      </w:r>
      <w:proofErr w:type="spellEnd"/>
      <w:r w:rsidRPr="007970C1">
        <w:rPr>
          <w:rFonts w:eastAsia="Calibri"/>
          <w:lang w:val="en-GB" w:eastAsia="en-US"/>
        </w:rPr>
        <w:t xml:space="preserve"> o </w:t>
      </w:r>
      <w:proofErr w:type="spellStart"/>
      <w:r w:rsidRPr="007970C1">
        <w:rPr>
          <w:rFonts w:eastAsia="Calibri"/>
          <w:lang w:val="en-GB" w:eastAsia="en-US"/>
        </w:rPr>
        <w:t>investicijskim</w:t>
      </w:r>
      <w:proofErr w:type="spellEnd"/>
      <w:r w:rsidRPr="007970C1">
        <w:rPr>
          <w:rFonts w:eastAsia="Calibri"/>
          <w:lang w:val="en-GB" w:eastAsia="en-US"/>
        </w:rPr>
        <w:t xml:space="preserve"> </w:t>
      </w:r>
      <w:proofErr w:type="spellStart"/>
      <w:r w:rsidRPr="007970C1">
        <w:rPr>
          <w:rFonts w:eastAsia="Calibri"/>
          <w:lang w:val="en-GB" w:eastAsia="en-US"/>
        </w:rPr>
        <w:t>radovima</w:t>
      </w:r>
      <w:proofErr w:type="spellEnd"/>
      <w:r w:rsidRPr="007970C1">
        <w:rPr>
          <w:rFonts w:eastAsia="Calibri"/>
          <w:lang w:val="en-GB" w:eastAsia="en-US"/>
        </w:rPr>
        <w:t xml:space="preserve"> do =</w:t>
      </w:r>
      <w:r w:rsidR="002520D2" w:rsidRPr="007970C1">
        <w:rPr>
          <w:rFonts w:eastAsia="Calibri"/>
          <w:lang w:val="en-GB" w:eastAsia="en-US"/>
        </w:rPr>
        <w:t xml:space="preserve">2.654,46 </w:t>
      </w:r>
      <w:proofErr w:type="spellStart"/>
      <w:r w:rsidR="002520D2" w:rsidRPr="007970C1">
        <w:rPr>
          <w:rFonts w:eastAsia="Calibri"/>
          <w:lang w:val="en-GB" w:eastAsia="en-US"/>
        </w:rPr>
        <w:t>eura</w:t>
      </w:r>
      <w:proofErr w:type="spellEnd"/>
      <w:r w:rsidR="002520D2" w:rsidRPr="007970C1">
        <w:rPr>
          <w:rFonts w:eastAsia="Calibri"/>
          <w:lang w:val="en-GB" w:eastAsia="en-US"/>
        </w:rPr>
        <w:t xml:space="preserve"> </w:t>
      </w:r>
      <w:r w:rsidR="00D13488" w:rsidRPr="007970C1">
        <w:rPr>
          <w:rFonts w:eastAsia="Calibri"/>
          <w:lang w:val="en-GB" w:eastAsia="en-US"/>
        </w:rPr>
        <w:t>(=2</w:t>
      </w:r>
      <w:r w:rsidR="002520D2" w:rsidRPr="007970C1">
        <w:rPr>
          <w:rFonts w:eastAsia="Calibri"/>
          <w:lang w:val="en-GB" w:eastAsia="en-US"/>
        </w:rPr>
        <w:t>0</w:t>
      </w:r>
      <w:r w:rsidR="00D13488" w:rsidRPr="007970C1">
        <w:rPr>
          <w:rFonts w:eastAsia="Calibri"/>
          <w:lang w:val="en-GB" w:eastAsia="en-US"/>
        </w:rPr>
        <w:t>.</w:t>
      </w:r>
      <w:r w:rsidR="002520D2" w:rsidRPr="007970C1">
        <w:rPr>
          <w:rFonts w:eastAsia="Calibri"/>
          <w:lang w:val="en-GB" w:eastAsia="en-US"/>
        </w:rPr>
        <w:t xml:space="preserve">000,00 </w:t>
      </w:r>
      <w:proofErr w:type="spellStart"/>
      <w:r w:rsidR="002520D2" w:rsidRPr="007970C1">
        <w:rPr>
          <w:rFonts w:eastAsia="Calibri"/>
          <w:lang w:val="en-GB" w:eastAsia="en-US"/>
        </w:rPr>
        <w:t>kuna</w:t>
      </w:r>
      <w:proofErr w:type="spellEnd"/>
      <w:r w:rsidR="00D13488" w:rsidRPr="007970C1">
        <w:rPr>
          <w:rFonts w:eastAsia="Calibri"/>
          <w:lang w:val="en-GB" w:eastAsia="en-US"/>
        </w:rPr>
        <w:t>)</w:t>
      </w:r>
      <w:r w:rsidR="002520D2" w:rsidRPr="007970C1">
        <w:rPr>
          <w:rFonts w:eastAsia="Calibri"/>
          <w:lang w:val="en-GB" w:eastAsia="en-US"/>
        </w:rPr>
        <w:t xml:space="preserve"> </w:t>
      </w:r>
      <w:r w:rsidRPr="007970C1">
        <w:rPr>
          <w:rFonts w:eastAsia="Calibri"/>
          <w:lang w:val="en-GB" w:eastAsia="en-US"/>
        </w:rPr>
        <w:t>bez PDV-a.</w:t>
      </w:r>
    </w:p>
    <w:p w:rsidR="002520D2" w:rsidRPr="007970C1" w:rsidRDefault="002520D2" w:rsidP="00D3193A">
      <w:pPr>
        <w:jc w:val="both"/>
        <w:rPr>
          <w:rFonts w:eastAsia="Calibri"/>
          <w:lang w:val="en-GB" w:eastAsia="en-US"/>
        </w:rPr>
      </w:pPr>
    </w:p>
    <w:p w:rsidR="00713068" w:rsidRDefault="00D3193A" w:rsidP="00713068">
      <w:pPr>
        <w:jc w:val="both"/>
        <w:rPr>
          <w:rFonts w:eastAsia="Calibri"/>
          <w:lang w:val="en-GB" w:eastAsia="en-US"/>
        </w:rPr>
      </w:pP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</w:r>
      <w:r w:rsidRPr="007970C1">
        <w:rPr>
          <w:rFonts w:eastAsia="Calibri"/>
          <w:lang w:val="en-GB" w:eastAsia="en-US"/>
        </w:rPr>
        <w:tab/>
        <w:t xml:space="preserve">    </w:t>
      </w:r>
      <w:r w:rsidR="002520D2" w:rsidRPr="007970C1">
        <w:rPr>
          <w:rFonts w:eastAsia="Calibri"/>
          <w:lang w:val="en-GB" w:eastAsia="en-US"/>
        </w:rPr>
        <w:tab/>
        <w:t xml:space="preserve">     </w:t>
      </w:r>
      <w:r w:rsidR="00713068">
        <w:rPr>
          <w:rFonts w:eastAsia="Calibri"/>
          <w:lang w:val="en-GB" w:eastAsia="en-US"/>
        </w:rPr>
        <w:t xml:space="preserve">   </w:t>
      </w:r>
      <w:proofErr w:type="spellStart"/>
      <w:r w:rsidRPr="007970C1">
        <w:rPr>
          <w:rFonts w:eastAsia="Calibri"/>
          <w:lang w:val="en-GB" w:eastAsia="en-US"/>
        </w:rPr>
        <w:t>Ravnatelj</w:t>
      </w:r>
      <w:proofErr w:type="spellEnd"/>
    </w:p>
    <w:p w:rsidR="00713068" w:rsidRDefault="00713068" w:rsidP="00713068">
      <w:pPr>
        <w:jc w:val="both"/>
        <w:rPr>
          <w:rFonts w:eastAsia="Calibri"/>
          <w:lang w:val="en-GB" w:eastAsia="en-US"/>
        </w:rPr>
      </w:pPr>
    </w:p>
    <w:p w:rsidR="00D3193A" w:rsidRDefault="00D3193A" w:rsidP="00713068">
      <w:pPr>
        <w:ind w:left="9204" w:firstLine="708"/>
        <w:jc w:val="both"/>
        <w:rPr>
          <w:rFonts w:eastAsia="Calibri"/>
          <w:lang w:val="en-GB" w:eastAsia="en-US"/>
        </w:rPr>
      </w:pPr>
      <w:bookmarkStart w:id="0" w:name="_GoBack"/>
      <w:bookmarkEnd w:id="0"/>
      <w:r w:rsidRPr="007970C1">
        <w:rPr>
          <w:rFonts w:eastAsia="Calibri"/>
          <w:lang w:val="en-GB" w:eastAsia="en-US"/>
        </w:rPr>
        <w:t xml:space="preserve">Bernard Iličić, </w:t>
      </w:r>
      <w:r w:rsidR="002520D2" w:rsidRPr="007970C1">
        <w:rPr>
          <w:rFonts w:eastAsia="Calibri"/>
          <w:lang w:val="en-GB" w:eastAsia="en-US"/>
        </w:rPr>
        <w:t>dipl. theol.</w:t>
      </w:r>
    </w:p>
    <w:p w:rsidR="00713068" w:rsidRPr="007970C1" w:rsidRDefault="00713068" w:rsidP="00D3193A">
      <w:pPr>
        <w:ind w:left="9912" w:firstLine="708"/>
        <w:jc w:val="both"/>
        <w:rPr>
          <w:rFonts w:eastAsia="Calibri"/>
          <w:lang w:val="en-GB" w:eastAsia="en-US"/>
        </w:rPr>
      </w:pPr>
    </w:p>
    <w:p w:rsidR="00D3193A" w:rsidRPr="007970C1" w:rsidRDefault="00D3193A" w:rsidP="00D3193A">
      <w:r w:rsidRPr="007970C1">
        <w:t>Napomena: Plan nabave za 202</w:t>
      </w:r>
      <w:r w:rsidR="002520D2" w:rsidRPr="007970C1">
        <w:t>3</w:t>
      </w:r>
      <w:r w:rsidRPr="007970C1">
        <w:t xml:space="preserve">. godinu prihvaćen je na sjednici Školskog odbora dana </w:t>
      </w:r>
      <w:r w:rsidR="002520D2" w:rsidRPr="007970C1">
        <w:t>2</w:t>
      </w:r>
      <w:r w:rsidRPr="007970C1">
        <w:t>2.12.20</w:t>
      </w:r>
      <w:r w:rsidR="002520D2" w:rsidRPr="007970C1">
        <w:t xml:space="preserve">22. </w:t>
      </w:r>
      <w:r w:rsidRPr="007970C1">
        <w:t>godine</w:t>
      </w:r>
    </w:p>
    <w:sectPr w:rsidR="00D3193A" w:rsidRPr="007970C1" w:rsidSect="00B02B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3A"/>
    <w:rsid w:val="002053AF"/>
    <w:rsid w:val="002520D2"/>
    <w:rsid w:val="006E02C7"/>
    <w:rsid w:val="00713068"/>
    <w:rsid w:val="007970C1"/>
    <w:rsid w:val="00803490"/>
    <w:rsid w:val="00890937"/>
    <w:rsid w:val="00D13488"/>
    <w:rsid w:val="00D3193A"/>
    <w:rsid w:val="00FE273C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D5B9"/>
  <w15:chartTrackingRefBased/>
  <w15:docId w15:val="{E92A7A54-43AE-4CB1-9D6D-F8CE2866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193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319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3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Skola</cp:lastModifiedBy>
  <cp:revision>12</cp:revision>
  <cp:lastPrinted>2019-12-13T12:24:00Z</cp:lastPrinted>
  <dcterms:created xsi:type="dcterms:W3CDTF">2019-12-13T12:22:00Z</dcterms:created>
  <dcterms:modified xsi:type="dcterms:W3CDTF">2022-12-19T08:25:00Z</dcterms:modified>
</cp:coreProperties>
</file>