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EA" w:rsidRPr="00890937" w:rsidRDefault="000E5AEA" w:rsidP="000E5AEA"/>
    <w:p w:rsidR="000E5AEA" w:rsidRPr="007970C1" w:rsidRDefault="000E5AEA" w:rsidP="000E5AEA">
      <w:pPr>
        <w:rPr>
          <w:b/>
        </w:rPr>
      </w:pPr>
      <w:r w:rsidRPr="00890937">
        <w:rPr>
          <w:b/>
        </w:rPr>
        <w:t>REPUBLIKA HRVATSKA</w:t>
      </w:r>
      <w:r>
        <w:rPr>
          <w:b/>
        </w:rPr>
        <w:t xml:space="preserve">, </w:t>
      </w:r>
      <w:r w:rsidRPr="00890937">
        <w:rPr>
          <w:b/>
        </w:rPr>
        <w:t>TREĆA EKONOMSKA ŠKOLA</w:t>
      </w:r>
      <w:r>
        <w:rPr>
          <w:b/>
        </w:rPr>
        <w:t xml:space="preserve">, </w:t>
      </w:r>
      <w:r w:rsidRPr="00890937">
        <w:t>TRG  J. F. KENNEDYJA 5</w:t>
      </w:r>
      <w:r>
        <w:t xml:space="preserve">, </w:t>
      </w:r>
      <w:r w:rsidRPr="00890937">
        <w:t>10 000 ZAGREB</w:t>
      </w:r>
    </w:p>
    <w:p w:rsidR="000E5AEA" w:rsidRDefault="000E5AEA" w:rsidP="000E5AEA">
      <w:pPr>
        <w:jc w:val="center"/>
        <w:rPr>
          <w:b/>
        </w:rPr>
      </w:pPr>
      <w:r w:rsidRPr="00890937">
        <w:rPr>
          <w:b/>
        </w:rPr>
        <w:t>PLAN NABAVE ZA 202</w:t>
      </w:r>
      <w:r>
        <w:rPr>
          <w:b/>
        </w:rPr>
        <w:t>4</w:t>
      </w:r>
      <w:r w:rsidRPr="00890937">
        <w:rPr>
          <w:b/>
        </w:rPr>
        <w:t>. GODINU</w:t>
      </w:r>
      <w:r>
        <w:rPr>
          <w:b/>
        </w:rPr>
        <w:t xml:space="preserve"> – DOPUNA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9"/>
        <w:gridCol w:w="1109"/>
        <w:gridCol w:w="1256"/>
        <w:gridCol w:w="1088"/>
        <w:gridCol w:w="1072"/>
        <w:gridCol w:w="608"/>
        <w:gridCol w:w="696"/>
        <w:gridCol w:w="1150"/>
        <w:gridCol w:w="1275"/>
        <w:gridCol w:w="1983"/>
        <w:gridCol w:w="978"/>
        <w:gridCol w:w="1083"/>
        <w:gridCol w:w="777"/>
      </w:tblGrid>
      <w:tr w:rsidR="00250E69" w:rsidRPr="00890937" w:rsidTr="00EC4788">
        <w:tc>
          <w:tcPr>
            <w:tcW w:w="919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0937">
              <w:rPr>
                <w:b/>
                <w:sz w:val="16"/>
                <w:szCs w:val="16"/>
              </w:rPr>
              <w:t>Evidencij</w:t>
            </w:r>
            <w:r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ski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broj nabave</w:t>
            </w:r>
          </w:p>
        </w:tc>
        <w:tc>
          <w:tcPr>
            <w:tcW w:w="1109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256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00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Procijenjena vrijednost nabave (u eurima,</w:t>
            </w:r>
            <w:r>
              <w:rPr>
                <w:b/>
                <w:sz w:val="16"/>
                <w:szCs w:val="16"/>
              </w:rPr>
              <w:t xml:space="preserve"> bez</w:t>
            </w:r>
            <w:r w:rsidRPr="00890937">
              <w:rPr>
                <w:b/>
                <w:sz w:val="16"/>
                <w:szCs w:val="16"/>
              </w:rPr>
              <w:t xml:space="preserve"> PDV-a)</w:t>
            </w:r>
          </w:p>
        </w:tc>
        <w:tc>
          <w:tcPr>
            <w:tcW w:w="1052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608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0937">
              <w:rPr>
                <w:b/>
                <w:sz w:val="16"/>
                <w:szCs w:val="16"/>
              </w:rPr>
              <w:t>Pose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 xml:space="preserve">ban režim </w:t>
            </w:r>
            <w:proofErr w:type="spellStart"/>
            <w:r w:rsidRPr="00890937">
              <w:rPr>
                <w:b/>
                <w:sz w:val="16"/>
                <w:szCs w:val="16"/>
              </w:rPr>
              <w:t>naba</w:t>
            </w:r>
            <w:r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696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Pred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890937">
              <w:rPr>
                <w:b/>
                <w:sz w:val="16"/>
                <w:szCs w:val="16"/>
              </w:rPr>
              <w:t>met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podije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890937">
              <w:rPr>
                <w:b/>
                <w:sz w:val="16"/>
                <w:szCs w:val="16"/>
              </w:rPr>
              <w:t>ljen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u grupe</w:t>
            </w:r>
          </w:p>
        </w:tc>
        <w:tc>
          <w:tcPr>
            <w:tcW w:w="1150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Sklapa se Ugovor/</w:t>
            </w:r>
          </w:p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okvirni sporazum/</w:t>
            </w:r>
          </w:p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narudžbenica</w:t>
            </w:r>
          </w:p>
        </w:tc>
        <w:tc>
          <w:tcPr>
            <w:tcW w:w="1367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Ugovor/okvirni sporazum financira se iz fondova EU</w:t>
            </w:r>
          </w:p>
        </w:tc>
        <w:tc>
          <w:tcPr>
            <w:tcW w:w="1086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1791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 xml:space="preserve">Planirano trajanje ugovora ili okvirnog </w:t>
            </w:r>
            <w:proofErr w:type="spellStart"/>
            <w:r w:rsidRPr="00890937">
              <w:rPr>
                <w:b/>
                <w:sz w:val="16"/>
                <w:szCs w:val="16"/>
              </w:rPr>
              <w:t>sporazu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1083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Napomena</w:t>
            </w:r>
          </w:p>
        </w:tc>
        <w:tc>
          <w:tcPr>
            <w:tcW w:w="777" w:type="dxa"/>
            <w:vAlign w:val="center"/>
          </w:tcPr>
          <w:p w:rsidR="000E5AEA" w:rsidRPr="00890937" w:rsidRDefault="000E5AEA" w:rsidP="00BC7CD0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 xml:space="preserve">Konto iz </w:t>
            </w:r>
            <w:proofErr w:type="spellStart"/>
            <w:r w:rsidRPr="00890937">
              <w:rPr>
                <w:b/>
                <w:sz w:val="16"/>
                <w:szCs w:val="16"/>
              </w:rPr>
              <w:t>Računs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kog plana</w:t>
            </w:r>
          </w:p>
        </w:tc>
      </w:tr>
      <w:tr w:rsidR="00250E69" w:rsidRPr="007970C1" w:rsidTr="00EC4788">
        <w:tc>
          <w:tcPr>
            <w:tcW w:w="919" w:type="dxa"/>
            <w:vAlign w:val="center"/>
          </w:tcPr>
          <w:p w:rsidR="000E5AEA" w:rsidRPr="007970C1" w:rsidRDefault="000E5AEA" w:rsidP="000E5AEA">
            <w:pPr>
              <w:jc w:val="center"/>
            </w:pPr>
            <w:bookmarkStart w:id="0" w:name="_GoBack" w:colFirst="4" w:colLast="4"/>
            <w:r>
              <w:t>3</w:t>
            </w:r>
            <w:r w:rsidRPr="007970C1">
              <w:t>-202</w:t>
            </w:r>
            <w:r>
              <w:t>4</w:t>
            </w:r>
          </w:p>
        </w:tc>
        <w:tc>
          <w:tcPr>
            <w:tcW w:w="1109" w:type="dxa"/>
            <w:vAlign w:val="center"/>
          </w:tcPr>
          <w:p w:rsidR="000E5AEA" w:rsidRPr="00EC4788" w:rsidRDefault="000E5AEA" w:rsidP="000E5AEA">
            <w:pPr>
              <w:jc w:val="center"/>
            </w:pPr>
            <w:r w:rsidRPr="00EC4788">
              <w:t>Sanacija podova i zamjena vrata u učionica</w:t>
            </w:r>
            <w:r w:rsidR="00EC4788">
              <w:t>-</w:t>
            </w:r>
            <w:r w:rsidRPr="00EC4788">
              <w:t xml:space="preserve">ma </w:t>
            </w:r>
          </w:p>
        </w:tc>
        <w:tc>
          <w:tcPr>
            <w:tcW w:w="1256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45453100-8</w:t>
            </w:r>
          </w:p>
        </w:tc>
        <w:tc>
          <w:tcPr>
            <w:tcW w:w="1100" w:type="dxa"/>
            <w:vAlign w:val="center"/>
          </w:tcPr>
          <w:p w:rsidR="000E5AEA" w:rsidRPr="00EC4788" w:rsidRDefault="000E5AEA" w:rsidP="000E5AEA">
            <w:pPr>
              <w:jc w:val="center"/>
              <w:rPr>
                <w:b/>
                <w:sz w:val="16"/>
                <w:szCs w:val="16"/>
              </w:rPr>
            </w:pPr>
            <w:r w:rsidRPr="00EC4788">
              <w:rPr>
                <w:b/>
                <w:sz w:val="16"/>
                <w:szCs w:val="16"/>
              </w:rPr>
              <w:t>=150.000,00</w:t>
            </w:r>
          </w:p>
        </w:tc>
        <w:tc>
          <w:tcPr>
            <w:tcW w:w="1052" w:type="dxa"/>
            <w:vAlign w:val="center"/>
          </w:tcPr>
          <w:p w:rsidR="000E5AEA" w:rsidRPr="00250E69" w:rsidRDefault="00250E69" w:rsidP="00250E69">
            <w:pPr>
              <w:jc w:val="center"/>
              <w:rPr>
                <w:sz w:val="20"/>
                <w:szCs w:val="20"/>
              </w:rPr>
            </w:pPr>
            <w:r w:rsidRPr="00250E69">
              <w:rPr>
                <w:sz w:val="20"/>
                <w:szCs w:val="20"/>
              </w:rPr>
              <w:t>Otvoreni postupak javne nabave male vrijednosti</w:t>
            </w:r>
          </w:p>
        </w:tc>
        <w:tc>
          <w:tcPr>
            <w:tcW w:w="608" w:type="dxa"/>
            <w:vAlign w:val="center"/>
          </w:tcPr>
          <w:p w:rsidR="000E5AEA" w:rsidRPr="007970C1" w:rsidRDefault="000E5AEA" w:rsidP="00BC7CD0">
            <w:pPr>
              <w:jc w:val="center"/>
            </w:pPr>
            <w:r w:rsidRPr="007970C1">
              <w:t>Ne</w:t>
            </w:r>
          </w:p>
        </w:tc>
        <w:tc>
          <w:tcPr>
            <w:tcW w:w="696" w:type="dxa"/>
            <w:vAlign w:val="center"/>
          </w:tcPr>
          <w:p w:rsidR="000E5AEA" w:rsidRPr="007970C1" w:rsidRDefault="000E5AEA" w:rsidP="00BC7CD0">
            <w:pPr>
              <w:jc w:val="center"/>
            </w:pPr>
            <w:r w:rsidRPr="007970C1">
              <w:t>Ne</w:t>
            </w:r>
          </w:p>
        </w:tc>
        <w:tc>
          <w:tcPr>
            <w:tcW w:w="1150" w:type="dxa"/>
            <w:vAlign w:val="center"/>
          </w:tcPr>
          <w:p w:rsidR="000E5AEA" w:rsidRPr="007970C1" w:rsidRDefault="000E5AEA" w:rsidP="00BC7CD0">
            <w:pPr>
              <w:jc w:val="center"/>
            </w:pPr>
            <w:r w:rsidRPr="007970C1">
              <w:t>Ugovor</w:t>
            </w:r>
            <w:r>
              <w:t xml:space="preserve"> o javnoj nabavi</w:t>
            </w:r>
          </w:p>
        </w:tc>
        <w:tc>
          <w:tcPr>
            <w:tcW w:w="1367" w:type="dxa"/>
            <w:vAlign w:val="center"/>
          </w:tcPr>
          <w:p w:rsidR="000E5AEA" w:rsidRPr="007970C1" w:rsidRDefault="000E5AEA" w:rsidP="00BC7CD0">
            <w:pPr>
              <w:jc w:val="center"/>
            </w:pPr>
            <w:r w:rsidRPr="007970C1">
              <w:t>Ne</w:t>
            </w:r>
          </w:p>
        </w:tc>
        <w:tc>
          <w:tcPr>
            <w:tcW w:w="1086" w:type="dxa"/>
            <w:vAlign w:val="center"/>
          </w:tcPr>
          <w:p w:rsidR="000E5AEA" w:rsidRPr="007970C1" w:rsidRDefault="00EC4788" w:rsidP="00EC4788">
            <w:pPr>
              <w:pStyle w:val="Odlomakpopisa"/>
              <w:ind w:left="1080"/>
              <w:jc w:val="center"/>
            </w:pPr>
            <w:r>
              <w:t>1.kvar-tal</w:t>
            </w:r>
          </w:p>
        </w:tc>
        <w:tc>
          <w:tcPr>
            <w:tcW w:w="1791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 xml:space="preserve">3 </w:t>
            </w:r>
            <w:proofErr w:type="spellStart"/>
            <w:r>
              <w:t>mjese</w:t>
            </w:r>
            <w:r w:rsidR="00EC4788">
              <w:t>-</w:t>
            </w:r>
            <w:r>
              <w:t>ca</w:t>
            </w:r>
            <w:proofErr w:type="spellEnd"/>
          </w:p>
        </w:tc>
        <w:tc>
          <w:tcPr>
            <w:tcW w:w="1083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 xml:space="preserve">postupak </w:t>
            </w:r>
            <w:r w:rsidRPr="007970C1">
              <w:t xml:space="preserve">nabave </w:t>
            </w:r>
            <w:r>
              <w:t>provodi Grad Zagreb kao središnje tijelo za nabavu</w:t>
            </w:r>
          </w:p>
        </w:tc>
        <w:tc>
          <w:tcPr>
            <w:tcW w:w="777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3232</w:t>
            </w:r>
          </w:p>
        </w:tc>
      </w:tr>
      <w:bookmarkEnd w:id="0"/>
      <w:tr w:rsidR="00250E69" w:rsidRPr="007970C1" w:rsidTr="00EC4788">
        <w:tc>
          <w:tcPr>
            <w:tcW w:w="919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109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256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100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052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608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696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150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367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086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791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1083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  <w:tc>
          <w:tcPr>
            <w:tcW w:w="777" w:type="dxa"/>
            <w:vAlign w:val="center"/>
          </w:tcPr>
          <w:p w:rsidR="000E5AEA" w:rsidRPr="007970C1" w:rsidRDefault="000E5AEA" w:rsidP="00BC7CD0">
            <w:pPr>
              <w:jc w:val="center"/>
            </w:pPr>
            <w:r>
              <w:t>/</w:t>
            </w:r>
          </w:p>
        </w:tc>
      </w:tr>
    </w:tbl>
    <w:p w:rsidR="000E5AEA" w:rsidRPr="007970C1" w:rsidRDefault="000E5AEA" w:rsidP="000E5AEA">
      <w:pPr>
        <w:jc w:val="both"/>
        <w:rPr>
          <w:rFonts w:eastAsia="Calibri"/>
          <w:lang w:val="en-GB" w:eastAsia="en-US"/>
        </w:rPr>
      </w:pPr>
      <w:r w:rsidRPr="007970C1">
        <w:t>Sukladno članku 56. Statuta Škole</w:t>
      </w:r>
      <w:r>
        <w:t xml:space="preserve"> </w:t>
      </w:r>
      <w:r w:rsidRPr="007970C1">
        <w:t xml:space="preserve">ravnatelj samostalno </w:t>
      </w:r>
      <w:proofErr w:type="spellStart"/>
      <w:r w:rsidRPr="007970C1">
        <w:rPr>
          <w:rFonts w:eastAsia="Calibri"/>
          <w:lang w:val="en-GB" w:eastAsia="en-US"/>
        </w:rPr>
        <w:t>sklapa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pravne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poslove</w:t>
      </w:r>
      <w:proofErr w:type="spellEnd"/>
      <w:r w:rsidRPr="007970C1">
        <w:rPr>
          <w:rFonts w:eastAsia="Calibri"/>
          <w:lang w:val="en-GB" w:eastAsia="en-US"/>
        </w:rPr>
        <w:t xml:space="preserve"> o </w:t>
      </w:r>
      <w:proofErr w:type="spellStart"/>
      <w:r w:rsidRPr="007970C1">
        <w:rPr>
          <w:rFonts w:eastAsia="Calibri"/>
          <w:lang w:val="en-GB" w:eastAsia="en-US"/>
        </w:rPr>
        <w:t>stjecanju</w:t>
      </w:r>
      <w:proofErr w:type="spellEnd"/>
      <w:r w:rsidRPr="007970C1">
        <w:rPr>
          <w:rFonts w:eastAsia="Calibri"/>
          <w:lang w:val="en-GB" w:eastAsia="en-US"/>
        </w:rPr>
        <w:t xml:space="preserve">, </w:t>
      </w:r>
      <w:proofErr w:type="spellStart"/>
      <w:r w:rsidRPr="007970C1">
        <w:rPr>
          <w:rFonts w:eastAsia="Calibri"/>
          <w:lang w:val="en-GB" w:eastAsia="en-US"/>
        </w:rPr>
        <w:t>opterećivanju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ili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otuđivanju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pokretne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imovine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te</w:t>
      </w:r>
      <w:proofErr w:type="spellEnd"/>
      <w:r w:rsidRPr="007970C1">
        <w:rPr>
          <w:rFonts w:eastAsia="Calibri"/>
          <w:lang w:val="en-GB" w:eastAsia="en-US"/>
        </w:rPr>
        <w:t xml:space="preserve"> o </w:t>
      </w:r>
      <w:proofErr w:type="spellStart"/>
      <w:r w:rsidRPr="007970C1">
        <w:rPr>
          <w:rFonts w:eastAsia="Calibri"/>
          <w:lang w:val="en-GB" w:eastAsia="en-US"/>
        </w:rPr>
        <w:t>investicijskim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radovima</w:t>
      </w:r>
      <w:proofErr w:type="spellEnd"/>
      <w:r w:rsidRPr="007970C1">
        <w:rPr>
          <w:rFonts w:eastAsia="Calibri"/>
          <w:lang w:val="en-GB" w:eastAsia="en-US"/>
        </w:rPr>
        <w:t xml:space="preserve"> do =2.65</w:t>
      </w:r>
      <w:r>
        <w:rPr>
          <w:rFonts w:eastAsia="Calibri"/>
          <w:lang w:val="en-GB" w:eastAsia="en-US"/>
        </w:rPr>
        <w:t xml:space="preserve">4,46 </w:t>
      </w:r>
      <w:proofErr w:type="spellStart"/>
      <w:r w:rsidRPr="007970C1">
        <w:rPr>
          <w:rFonts w:eastAsia="Calibri"/>
          <w:lang w:val="en-GB" w:eastAsia="en-US"/>
        </w:rPr>
        <w:t>eura</w:t>
      </w:r>
      <w:proofErr w:type="spellEnd"/>
      <w:r>
        <w:rPr>
          <w:rFonts w:eastAsia="Calibri"/>
          <w:lang w:val="en-GB" w:eastAsia="en-US"/>
        </w:rPr>
        <w:t xml:space="preserve"> </w:t>
      </w:r>
      <w:r w:rsidRPr="007970C1">
        <w:rPr>
          <w:rFonts w:eastAsia="Calibri"/>
          <w:lang w:val="en-GB" w:eastAsia="en-US"/>
        </w:rPr>
        <w:t>bez PDV-a.</w:t>
      </w:r>
    </w:p>
    <w:p w:rsidR="000E5AEA" w:rsidRPr="007970C1" w:rsidRDefault="000E5AEA" w:rsidP="000E5AEA">
      <w:pPr>
        <w:jc w:val="both"/>
        <w:rPr>
          <w:rFonts w:eastAsia="Calibri"/>
          <w:lang w:val="en-GB" w:eastAsia="en-US"/>
        </w:rPr>
      </w:pPr>
    </w:p>
    <w:p w:rsidR="000E5AEA" w:rsidRDefault="000E5AEA" w:rsidP="000E5AEA">
      <w:pPr>
        <w:jc w:val="both"/>
        <w:rPr>
          <w:rFonts w:eastAsia="Calibri"/>
          <w:lang w:val="en-GB" w:eastAsia="en-US"/>
        </w:rPr>
      </w:pP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  <w:t xml:space="preserve">    </w:t>
      </w:r>
      <w:r w:rsidRPr="007970C1">
        <w:rPr>
          <w:rFonts w:eastAsia="Calibri"/>
          <w:lang w:val="en-GB" w:eastAsia="en-US"/>
        </w:rPr>
        <w:tab/>
        <w:t xml:space="preserve">     </w:t>
      </w:r>
      <w:r>
        <w:rPr>
          <w:rFonts w:eastAsia="Calibri"/>
          <w:lang w:val="en-GB" w:eastAsia="en-US"/>
        </w:rPr>
        <w:t xml:space="preserve">   </w:t>
      </w:r>
      <w:proofErr w:type="spellStart"/>
      <w:r w:rsidRPr="007970C1">
        <w:rPr>
          <w:rFonts w:eastAsia="Calibri"/>
          <w:lang w:val="en-GB" w:eastAsia="en-US"/>
        </w:rPr>
        <w:t>Ravnatelj</w:t>
      </w:r>
      <w:proofErr w:type="spellEnd"/>
    </w:p>
    <w:p w:rsidR="000E5AEA" w:rsidRDefault="000E5AEA" w:rsidP="000E5AEA">
      <w:pPr>
        <w:jc w:val="both"/>
        <w:rPr>
          <w:rFonts w:eastAsia="Calibri"/>
          <w:lang w:val="en-GB" w:eastAsia="en-US"/>
        </w:rPr>
      </w:pPr>
    </w:p>
    <w:p w:rsidR="000E5AEA" w:rsidRDefault="000E5AEA" w:rsidP="000E5AEA">
      <w:pPr>
        <w:ind w:left="9204" w:firstLine="708"/>
        <w:jc w:val="both"/>
        <w:rPr>
          <w:rFonts w:eastAsia="Calibri"/>
          <w:lang w:val="en-GB" w:eastAsia="en-US"/>
        </w:rPr>
      </w:pPr>
      <w:r w:rsidRPr="007970C1">
        <w:rPr>
          <w:rFonts w:eastAsia="Calibri"/>
          <w:lang w:val="en-GB" w:eastAsia="en-US"/>
        </w:rPr>
        <w:t xml:space="preserve">Bernard Iličić, </w:t>
      </w:r>
      <w:r>
        <w:rPr>
          <w:rFonts w:eastAsia="Calibri"/>
          <w:lang w:val="en-GB" w:eastAsia="en-US"/>
        </w:rPr>
        <w:t xml:space="preserve">mag. </w:t>
      </w:r>
      <w:r w:rsidRPr="007970C1">
        <w:rPr>
          <w:rFonts w:eastAsia="Calibri"/>
          <w:lang w:val="en-GB" w:eastAsia="en-US"/>
        </w:rPr>
        <w:t>theol.</w:t>
      </w:r>
    </w:p>
    <w:p w:rsidR="000E5AEA" w:rsidRPr="007970C1" w:rsidRDefault="000E5AEA" w:rsidP="000E5AEA">
      <w:pPr>
        <w:ind w:left="9912" w:firstLine="708"/>
        <w:jc w:val="both"/>
        <w:rPr>
          <w:rFonts w:eastAsia="Calibri"/>
          <w:lang w:val="en-GB" w:eastAsia="en-US"/>
        </w:rPr>
      </w:pPr>
    </w:p>
    <w:p w:rsidR="000E5AEA" w:rsidRDefault="000E5AEA" w:rsidP="000E5AEA">
      <w:r w:rsidRPr="007970C1">
        <w:t>Napomena: Plan nabave za 202</w:t>
      </w:r>
      <w:r>
        <w:t>4</w:t>
      </w:r>
      <w:r w:rsidRPr="007970C1">
        <w:t xml:space="preserve">. godinu </w:t>
      </w:r>
      <w:r>
        <w:t xml:space="preserve"> - DOPUNA donesen </w:t>
      </w:r>
      <w:r w:rsidRPr="007970C1">
        <w:t>je na</w:t>
      </w:r>
      <w:r>
        <w:t xml:space="preserve"> </w:t>
      </w:r>
      <w:r w:rsidRPr="007970C1">
        <w:t xml:space="preserve">sjednici Školskog odbora dana </w:t>
      </w:r>
      <w:r w:rsidR="00250E69">
        <w:t>15.03.</w:t>
      </w:r>
      <w:r>
        <w:t xml:space="preserve">2024. </w:t>
      </w:r>
      <w:r w:rsidRPr="007970C1">
        <w:t>godine</w:t>
      </w:r>
    </w:p>
    <w:p w:rsidR="00D92124" w:rsidRDefault="00D92124"/>
    <w:sectPr w:rsidR="00D92124" w:rsidSect="00B02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37D"/>
    <w:multiLevelType w:val="hybridMultilevel"/>
    <w:tmpl w:val="4726D256"/>
    <w:lvl w:ilvl="0" w:tplc="95E2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A"/>
    <w:rsid w:val="000E5AEA"/>
    <w:rsid w:val="00250E69"/>
    <w:rsid w:val="007B4FB9"/>
    <w:rsid w:val="00D92124"/>
    <w:rsid w:val="00E65404"/>
    <w:rsid w:val="00E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8A8"/>
  <w15:chartTrackingRefBased/>
  <w15:docId w15:val="{899E0ABD-705E-4680-A1C0-9187B977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5AE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5A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A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A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2024-03-12T09:39:00Z</cp:lastPrinted>
  <dcterms:created xsi:type="dcterms:W3CDTF">2024-03-18T08:25:00Z</dcterms:created>
  <dcterms:modified xsi:type="dcterms:W3CDTF">2024-03-18T08:25:00Z</dcterms:modified>
</cp:coreProperties>
</file>