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51" w:rsidRPr="002B7351" w:rsidRDefault="002B7351" w:rsidP="002B7351">
      <w:pPr>
        <w:rPr>
          <w:b/>
        </w:rPr>
      </w:pPr>
    </w:p>
    <w:p w:rsidR="002B7351" w:rsidRPr="002B7351" w:rsidRDefault="007161D4" w:rsidP="002B7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Vježba - p</w:t>
      </w:r>
      <w:r w:rsidR="002B7351" w:rsidRPr="002B7351">
        <w:rPr>
          <w:b/>
          <w:sz w:val="28"/>
          <w:szCs w:val="28"/>
        </w:rPr>
        <w:t>rimjena pravila knjiženja na kontima</w:t>
      </w:r>
    </w:p>
    <w:p w:rsidR="002B7351" w:rsidRDefault="002B7351" w:rsidP="002B7351"/>
    <w:p w:rsidR="004551E4" w:rsidRDefault="004551E4" w:rsidP="002B7351"/>
    <w:p w:rsidR="002B7351" w:rsidRDefault="007161D4" w:rsidP="002B7351">
      <w:r>
        <w:rPr>
          <w:u w:val="single"/>
        </w:rPr>
        <w:t>Zadatak</w:t>
      </w:r>
      <w:r w:rsidR="002B7351">
        <w:t>:</w:t>
      </w:r>
    </w:p>
    <w:p w:rsidR="002B7351" w:rsidRDefault="002B7351" w:rsidP="002B7351"/>
    <w:p w:rsidR="002B7351" w:rsidRDefault="002B7351" w:rsidP="002B7351">
      <w:r>
        <w:t xml:space="preserve">Trgovačko društvo </w:t>
      </w:r>
      <w:r w:rsidR="007161D4">
        <w:t>POLET</w:t>
      </w:r>
      <w:r>
        <w:t xml:space="preserve"> d.d. i</w:t>
      </w:r>
      <w:r w:rsidR="00CB4D78">
        <w:t>z Zagreba, ima na dan 01.01.2019</w:t>
      </w:r>
      <w:r>
        <w:t>. godine sljedeća stanja na računima glavne knjige:</w:t>
      </w:r>
    </w:p>
    <w:p w:rsidR="002B7351" w:rsidRDefault="002B7351" w:rsidP="002B7351"/>
    <w:p w:rsidR="002B7351" w:rsidRDefault="002B7351" w:rsidP="004551E4">
      <w:pPr>
        <w:spacing w:line="276" w:lineRule="auto"/>
      </w:pPr>
      <w:proofErr w:type="spellStart"/>
      <w:r>
        <w:t>S</w:t>
      </w:r>
      <w:r w:rsidRPr="005B12CB">
        <w:rPr>
          <w:vertAlign w:val="superscript"/>
        </w:rPr>
        <w:t>o</w:t>
      </w:r>
      <w:proofErr w:type="spellEnd"/>
      <w:r>
        <w:t xml:space="preserve"> Transakcijski račun </w:t>
      </w:r>
      <w:r>
        <w:tab/>
      </w:r>
      <w:r>
        <w:tab/>
      </w:r>
      <w:r>
        <w:tab/>
      </w:r>
      <w:r>
        <w:tab/>
      </w:r>
      <w:r w:rsidR="00F71097">
        <w:tab/>
      </w:r>
      <w:r w:rsidR="00F71097">
        <w:tab/>
      </w:r>
      <w:r w:rsidR="00FC012A">
        <w:t>3</w:t>
      </w:r>
      <w:r w:rsidR="00F71097">
        <w:t>5</w:t>
      </w:r>
      <w:r>
        <w:t>0.000,00</w:t>
      </w:r>
    </w:p>
    <w:p w:rsidR="002B7351" w:rsidRDefault="002B7351" w:rsidP="004551E4">
      <w:pPr>
        <w:spacing w:line="276" w:lineRule="auto"/>
      </w:pPr>
      <w:r>
        <w:t>S</w:t>
      </w:r>
      <w:r w:rsidRPr="005B12CB">
        <w:rPr>
          <w:vertAlign w:val="superscript"/>
        </w:rPr>
        <w:t>o</w:t>
      </w:r>
      <w:r>
        <w:t xml:space="preserve"> </w:t>
      </w:r>
      <w:r w:rsidR="003D238A">
        <w:t>Glavna blagajna</w:t>
      </w:r>
      <w:r w:rsidR="003D238A">
        <w:tab/>
      </w:r>
      <w:r w:rsidR="003D238A">
        <w:tab/>
      </w:r>
      <w:r w:rsidR="003D238A">
        <w:tab/>
      </w:r>
      <w:r w:rsidR="003D238A">
        <w:tab/>
      </w:r>
      <w:r w:rsidR="003D238A">
        <w:tab/>
      </w:r>
      <w:r w:rsidR="003D238A">
        <w:tab/>
      </w:r>
      <w:r w:rsidR="003D238A">
        <w:tab/>
        <w:t xml:space="preserve">  </w:t>
      </w:r>
      <w:r w:rsidR="00FC012A">
        <w:t>10</w:t>
      </w:r>
      <w:r>
        <w:t>.000,00</w:t>
      </w:r>
    </w:p>
    <w:p w:rsidR="002B7351" w:rsidRDefault="002B7351" w:rsidP="004551E4">
      <w:pPr>
        <w:spacing w:line="276" w:lineRule="auto"/>
      </w:pPr>
      <w:proofErr w:type="spellStart"/>
      <w:r>
        <w:t>S</w:t>
      </w:r>
      <w:r w:rsidRPr="005B12CB">
        <w:rPr>
          <w:vertAlign w:val="superscript"/>
        </w:rPr>
        <w:t>o</w:t>
      </w:r>
      <w:proofErr w:type="spellEnd"/>
      <w:r>
        <w:t xml:space="preserve"> Zalihe gotovih proizvoda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C012A">
        <w:t>4</w:t>
      </w:r>
      <w:r>
        <w:t>0.000,00</w:t>
      </w:r>
    </w:p>
    <w:p w:rsidR="002B7351" w:rsidRDefault="002B7351" w:rsidP="004551E4">
      <w:pPr>
        <w:spacing w:line="276" w:lineRule="auto"/>
      </w:pPr>
      <w:proofErr w:type="spellStart"/>
      <w:r>
        <w:t>S</w:t>
      </w:r>
      <w:r w:rsidRPr="005B12CB">
        <w:rPr>
          <w:vertAlign w:val="superscript"/>
        </w:rPr>
        <w:t>o</w:t>
      </w:r>
      <w:proofErr w:type="spellEnd"/>
      <w:r>
        <w:t xml:space="preserve"> </w:t>
      </w:r>
      <w:r w:rsidR="004551E4">
        <w:t>Obveze prema dobavljačima</w:t>
      </w:r>
      <w:r w:rsidR="004551E4">
        <w:tab/>
      </w:r>
      <w:r w:rsidR="004551E4">
        <w:tab/>
      </w:r>
      <w:r w:rsidR="004551E4">
        <w:tab/>
      </w:r>
      <w:r w:rsidR="00F71097">
        <w:tab/>
      </w:r>
      <w:r w:rsidR="00F71097">
        <w:tab/>
      </w:r>
      <w:r w:rsidR="00FC012A">
        <w:t xml:space="preserve"> </w:t>
      </w:r>
      <w:r w:rsidR="00F71097">
        <w:t xml:space="preserve"> </w:t>
      </w:r>
      <w:r w:rsidR="00FC012A">
        <w:t>90</w:t>
      </w:r>
      <w:r w:rsidR="00F71097">
        <w:t>.</w:t>
      </w:r>
      <w:r>
        <w:t>000,00</w:t>
      </w:r>
    </w:p>
    <w:p w:rsidR="002B7351" w:rsidRDefault="002B7351" w:rsidP="004551E4">
      <w:pPr>
        <w:spacing w:line="276" w:lineRule="auto"/>
      </w:pPr>
      <w:proofErr w:type="spellStart"/>
      <w:r>
        <w:t>S</w:t>
      </w:r>
      <w:r w:rsidRPr="005B12CB">
        <w:rPr>
          <w:vertAlign w:val="superscript"/>
        </w:rPr>
        <w:t>o</w:t>
      </w:r>
      <w:proofErr w:type="spellEnd"/>
      <w:r>
        <w:t xml:space="preserve"> Poslovna zgrada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 w:rsidR="00FC012A">
        <w:t>360</w:t>
      </w:r>
      <w:r>
        <w:t>.000,00</w:t>
      </w:r>
    </w:p>
    <w:p w:rsidR="002B7351" w:rsidRDefault="002B7351" w:rsidP="004551E4">
      <w:pPr>
        <w:spacing w:line="276" w:lineRule="auto"/>
      </w:pPr>
      <w:proofErr w:type="spellStart"/>
      <w:r>
        <w:t>S</w:t>
      </w:r>
      <w:r w:rsidRPr="005B12CB">
        <w:rPr>
          <w:vertAlign w:val="superscript"/>
        </w:rPr>
        <w:t>o</w:t>
      </w:r>
      <w:proofErr w:type="spellEnd"/>
      <w:r>
        <w:t xml:space="preserve"> Ispravak vrijednosti poslovne zgrade</w:t>
      </w:r>
      <w:r>
        <w:tab/>
      </w:r>
      <w:r>
        <w:tab/>
      </w:r>
      <w:r>
        <w:tab/>
      </w:r>
      <w:r>
        <w:tab/>
      </w:r>
      <w:r w:rsidR="00FC012A">
        <w:t>160</w:t>
      </w:r>
      <w:r>
        <w:t>.000,00</w:t>
      </w:r>
    </w:p>
    <w:p w:rsidR="002B7351" w:rsidRDefault="002B7351" w:rsidP="004551E4">
      <w:pPr>
        <w:spacing w:line="276" w:lineRule="auto"/>
      </w:pPr>
      <w:proofErr w:type="spellStart"/>
      <w:r>
        <w:t>S</w:t>
      </w:r>
      <w:r w:rsidRPr="005B12CB">
        <w:rPr>
          <w:vertAlign w:val="superscript"/>
        </w:rPr>
        <w:t>o</w:t>
      </w:r>
      <w:proofErr w:type="spellEnd"/>
      <w:r>
        <w:t xml:space="preserve"> </w:t>
      </w:r>
      <w:r w:rsidR="007D0A5F">
        <w:t>Obveze prema banci za dugoročni kredit</w:t>
      </w:r>
      <w:r w:rsidR="00F71097">
        <w:tab/>
      </w:r>
      <w:r w:rsidR="00F71097">
        <w:tab/>
      </w:r>
      <w:r w:rsidR="00F71097">
        <w:tab/>
      </w:r>
      <w:r w:rsidR="00F71097">
        <w:tab/>
        <w:t xml:space="preserve">  </w:t>
      </w:r>
      <w:r w:rsidR="00FC012A">
        <w:t>8</w:t>
      </w:r>
      <w:r w:rsidR="00F71097">
        <w:t>0</w:t>
      </w:r>
      <w:r>
        <w:t>.000,00</w:t>
      </w:r>
    </w:p>
    <w:p w:rsidR="002B7351" w:rsidRDefault="002B7351" w:rsidP="004551E4">
      <w:pPr>
        <w:spacing w:line="276" w:lineRule="auto"/>
      </w:pPr>
      <w:proofErr w:type="spellStart"/>
      <w:r>
        <w:t>S</w:t>
      </w:r>
      <w:r w:rsidRPr="005B12CB">
        <w:rPr>
          <w:vertAlign w:val="superscript"/>
        </w:rPr>
        <w:t>o</w:t>
      </w:r>
      <w:proofErr w:type="spellEnd"/>
      <w:r>
        <w:t xml:space="preserve"> </w:t>
      </w:r>
      <w:r w:rsidR="004551E4">
        <w:t>Potraživanja od kupaca</w:t>
      </w:r>
      <w:r w:rsidR="004551E4">
        <w:tab/>
      </w:r>
      <w:r w:rsidR="004551E4">
        <w:tab/>
      </w:r>
      <w:r w:rsidR="004551E4">
        <w:tab/>
      </w:r>
      <w:r>
        <w:tab/>
      </w:r>
      <w:r>
        <w:tab/>
      </w:r>
      <w:r>
        <w:tab/>
        <w:t xml:space="preserve">  </w:t>
      </w:r>
      <w:r w:rsidR="00FC012A">
        <w:t>24</w:t>
      </w:r>
      <w:r>
        <w:t>.000,00</w:t>
      </w:r>
    </w:p>
    <w:p w:rsidR="002B7351" w:rsidRDefault="002B7351" w:rsidP="004551E4">
      <w:pPr>
        <w:spacing w:line="276" w:lineRule="auto"/>
      </w:pPr>
      <w:r>
        <w:t>S</w:t>
      </w:r>
      <w:r w:rsidRPr="005B12CB">
        <w:rPr>
          <w:vertAlign w:val="superscript"/>
        </w:rPr>
        <w:t>o</w:t>
      </w:r>
      <w:r>
        <w:t xml:space="preserve"> Temeljni kapital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?</w:t>
      </w:r>
    </w:p>
    <w:p w:rsidR="00F71097" w:rsidRDefault="00F71097" w:rsidP="002B7351"/>
    <w:p w:rsidR="002B7351" w:rsidRDefault="00F71097" w:rsidP="004551E4">
      <w:pPr>
        <w:spacing w:line="360" w:lineRule="auto"/>
      </w:pPr>
      <w:r>
        <w:t xml:space="preserve"> Tijekom poslovne godine nastale su sljedeće poslovne promjene:</w:t>
      </w:r>
    </w:p>
    <w:p w:rsidR="002B7351" w:rsidRDefault="002B7351" w:rsidP="004551E4">
      <w:pPr>
        <w:numPr>
          <w:ilvl w:val="0"/>
          <w:numId w:val="1"/>
        </w:numPr>
        <w:spacing w:line="360" w:lineRule="auto"/>
        <w:jc w:val="both"/>
      </w:pPr>
      <w:r>
        <w:t xml:space="preserve">Po izlaznom računu prodano je kupcu gotovih proizvoda u iznosu </w:t>
      </w:r>
      <w:r w:rsidR="00FC012A">
        <w:t>12</w:t>
      </w:r>
      <w:r>
        <w:t>.000,00 kn + PDV.</w:t>
      </w:r>
    </w:p>
    <w:p w:rsidR="002B7351" w:rsidRDefault="002B7351" w:rsidP="004551E4">
      <w:pPr>
        <w:numPr>
          <w:ilvl w:val="0"/>
          <w:numId w:val="1"/>
        </w:numPr>
        <w:spacing w:line="360" w:lineRule="auto"/>
        <w:jc w:val="both"/>
      </w:pPr>
      <w:r>
        <w:t>Kupci su dug za gotove proizvode podmirili na transakcijski račun.</w:t>
      </w:r>
    </w:p>
    <w:p w:rsidR="007D0A5F" w:rsidRDefault="007D0A5F" w:rsidP="004551E4">
      <w:pPr>
        <w:numPr>
          <w:ilvl w:val="0"/>
          <w:numId w:val="1"/>
        </w:numPr>
        <w:spacing w:line="360" w:lineRule="auto"/>
        <w:jc w:val="both"/>
      </w:pPr>
      <w:r>
        <w:t xml:space="preserve">Knjiži se smanjenje zaliha gotovih proizvoda i priznaje rashod u </w:t>
      </w:r>
      <w:r w:rsidR="005B12CB">
        <w:t>iznosu</w:t>
      </w:r>
      <w:r>
        <w:t xml:space="preserve"> </w:t>
      </w:r>
      <w:r w:rsidR="00A11E96">
        <w:t>10</w:t>
      </w:r>
      <w:r>
        <w:t>.000,00 kn.</w:t>
      </w:r>
    </w:p>
    <w:p w:rsidR="002B7351" w:rsidRDefault="002B7351" w:rsidP="004551E4">
      <w:pPr>
        <w:numPr>
          <w:ilvl w:val="0"/>
          <w:numId w:val="1"/>
        </w:numPr>
        <w:spacing w:line="360" w:lineRule="auto"/>
        <w:jc w:val="both"/>
      </w:pPr>
      <w:r>
        <w:t xml:space="preserve">Po ulaznom računu dobavljača nabavljeno je </w:t>
      </w:r>
      <w:r w:rsidR="00236392">
        <w:t xml:space="preserve">materijala u </w:t>
      </w:r>
      <w:r w:rsidR="005B12CB">
        <w:t>iznosu</w:t>
      </w:r>
      <w:r w:rsidR="00236392">
        <w:t xml:space="preserve"> </w:t>
      </w:r>
      <w:r w:rsidR="00A11E96">
        <w:t>5.0</w:t>
      </w:r>
      <w:r w:rsidR="007D0A5F">
        <w:t>00,00 kn s</w:t>
      </w:r>
      <w:r w:rsidR="00236392">
        <w:t xml:space="preserve"> PDV</w:t>
      </w:r>
      <w:r w:rsidR="007D0A5F">
        <w:t>-om</w:t>
      </w:r>
      <w:r w:rsidR="00236392">
        <w:t>.</w:t>
      </w:r>
    </w:p>
    <w:p w:rsidR="002B7351" w:rsidRDefault="00236392" w:rsidP="004551E4">
      <w:pPr>
        <w:numPr>
          <w:ilvl w:val="0"/>
          <w:numId w:val="1"/>
        </w:numPr>
        <w:spacing w:line="360" w:lineRule="auto"/>
        <w:jc w:val="both"/>
      </w:pPr>
      <w:r>
        <w:t xml:space="preserve">Plaćen je dug dobavljaču u </w:t>
      </w:r>
      <w:r w:rsidR="004551E4">
        <w:t>iznosu</w:t>
      </w:r>
      <w:r>
        <w:t xml:space="preserve"> </w:t>
      </w:r>
      <w:r w:rsidR="00A11E96">
        <w:t>4</w:t>
      </w:r>
      <w:r>
        <w:t>.000,00 kn sa transakcijskog računa.</w:t>
      </w:r>
    </w:p>
    <w:p w:rsidR="00236392" w:rsidRDefault="007D0A5F" w:rsidP="004551E4">
      <w:pPr>
        <w:numPr>
          <w:ilvl w:val="0"/>
          <w:numId w:val="1"/>
        </w:numPr>
        <w:spacing w:line="360" w:lineRule="auto"/>
        <w:jc w:val="both"/>
      </w:pPr>
      <w:r>
        <w:t>Knjiži se amo</w:t>
      </w:r>
      <w:r w:rsidR="008C27ED">
        <w:t>r</w:t>
      </w:r>
      <w:r>
        <w:t xml:space="preserve">tizacija poslovne zgrade za prvu </w:t>
      </w:r>
      <w:r w:rsidR="004551E4">
        <w:t xml:space="preserve">poslovnu </w:t>
      </w:r>
      <w:r>
        <w:t xml:space="preserve">godinu  </w:t>
      </w:r>
      <w:r w:rsidR="00A11E96">
        <w:t>15</w:t>
      </w:r>
      <w:r>
        <w:t>.000,00 kn.</w:t>
      </w:r>
    </w:p>
    <w:p w:rsidR="007D0A5F" w:rsidRDefault="003D238A" w:rsidP="004551E4">
      <w:pPr>
        <w:numPr>
          <w:ilvl w:val="0"/>
          <w:numId w:val="1"/>
        </w:numPr>
        <w:spacing w:line="360" w:lineRule="auto"/>
        <w:jc w:val="both"/>
      </w:pPr>
      <w:r>
        <w:t xml:space="preserve">U gotovini je isplaćeno </w:t>
      </w:r>
      <w:r w:rsidR="00A11E96">
        <w:t>7</w:t>
      </w:r>
      <w:r>
        <w:t xml:space="preserve">00,00 kn za uređenje </w:t>
      </w:r>
      <w:r w:rsidR="004551E4">
        <w:t>izloga, blagajnička isplatnica 1</w:t>
      </w:r>
      <w:r>
        <w:t>.</w:t>
      </w:r>
    </w:p>
    <w:p w:rsidR="007D0A5F" w:rsidRDefault="007D0A5F" w:rsidP="004551E4">
      <w:pPr>
        <w:numPr>
          <w:ilvl w:val="0"/>
          <w:numId w:val="1"/>
        </w:numPr>
        <w:spacing w:line="360" w:lineRule="auto"/>
        <w:jc w:val="both"/>
      </w:pPr>
      <w:r>
        <w:t>Vraćen je banci dio dugoročnog kredita 10.000,00 kn, izvod transakcijskog računa br. 1</w:t>
      </w:r>
      <w:r w:rsidR="00A11E96">
        <w:t>5</w:t>
      </w:r>
      <w:r>
        <w:t>.</w:t>
      </w:r>
    </w:p>
    <w:p w:rsidR="007D0A5F" w:rsidRDefault="007D0A5F" w:rsidP="004551E4">
      <w:pPr>
        <w:spacing w:line="360" w:lineRule="auto"/>
        <w:ind w:left="720"/>
        <w:jc w:val="both"/>
      </w:pPr>
    </w:p>
    <w:p w:rsidR="00EE0DD0" w:rsidRPr="00EE0DD0" w:rsidRDefault="00EE0DD0" w:rsidP="004551E4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b/>
          <w:i/>
        </w:rPr>
      </w:pPr>
      <w:r w:rsidRPr="00226A60">
        <w:rPr>
          <w:b/>
          <w:i/>
        </w:rPr>
        <w:t xml:space="preserve">Unesi početna </w:t>
      </w:r>
      <w:r w:rsidR="004551E4">
        <w:rPr>
          <w:b/>
          <w:i/>
        </w:rPr>
        <w:t>stanja</w:t>
      </w:r>
      <w:r w:rsidRPr="00226A60">
        <w:rPr>
          <w:b/>
          <w:i/>
        </w:rPr>
        <w:t xml:space="preserve"> (S</w:t>
      </w:r>
      <w:r w:rsidRPr="00226A60">
        <w:rPr>
          <w:b/>
          <w:i/>
          <w:vertAlign w:val="superscript"/>
        </w:rPr>
        <w:t>o</w:t>
      </w:r>
      <w:r w:rsidRPr="00226A60">
        <w:rPr>
          <w:b/>
          <w:i/>
        </w:rPr>
        <w:t>) na T-konta.</w:t>
      </w:r>
    </w:p>
    <w:p w:rsidR="002B7351" w:rsidRPr="002B7351" w:rsidRDefault="002B7351" w:rsidP="004551E4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b/>
          <w:i/>
        </w:rPr>
      </w:pPr>
      <w:r>
        <w:rPr>
          <w:b/>
          <w:i/>
        </w:rPr>
        <w:t>Izračunaj iznos temeljnog kapitala.</w:t>
      </w:r>
    </w:p>
    <w:p w:rsidR="002B7351" w:rsidRPr="002B7351" w:rsidRDefault="002B7351" w:rsidP="004551E4">
      <w:pPr>
        <w:pStyle w:val="Odlomakpopisa"/>
        <w:numPr>
          <w:ilvl w:val="0"/>
          <w:numId w:val="3"/>
        </w:numPr>
        <w:spacing w:after="200" w:line="276" w:lineRule="auto"/>
        <w:contextualSpacing/>
        <w:jc w:val="both"/>
        <w:rPr>
          <w:b/>
          <w:i/>
        </w:rPr>
      </w:pPr>
      <w:r>
        <w:rPr>
          <w:b/>
          <w:i/>
        </w:rPr>
        <w:t>Proknjiži</w:t>
      </w:r>
      <w:r w:rsidRPr="00B665B1">
        <w:rPr>
          <w:b/>
          <w:i/>
        </w:rPr>
        <w:t xml:space="preserve"> poslovne promjene na </w:t>
      </w:r>
      <w:r>
        <w:rPr>
          <w:b/>
          <w:i/>
        </w:rPr>
        <w:t>T-kontima.</w:t>
      </w:r>
    </w:p>
    <w:p w:rsidR="002B7351" w:rsidRPr="002B7351" w:rsidRDefault="002B7351" w:rsidP="004551E4">
      <w:pPr>
        <w:pStyle w:val="Odlomakpopisa"/>
        <w:numPr>
          <w:ilvl w:val="0"/>
          <w:numId w:val="3"/>
        </w:numPr>
        <w:spacing w:line="276" w:lineRule="auto"/>
        <w:rPr>
          <w:b/>
          <w:i/>
        </w:rPr>
      </w:pPr>
      <w:r w:rsidRPr="002B7351">
        <w:rPr>
          <w:b/>
          <w:i/>
        </w:rPr>
        <w:t xml:space="preserve">Zaključi </w:t>
      </w:r>
      <w:r w:rsidR="004551E4">
        <w:rPr>
          <w:b/>
          <w:i/>
        </w:rPr>
        <w:t>sva konta bilance</w:t>
      </w:r>
      <w:r w:rsidR="005B3278">
        <w:rPr>
          <w:b/>
          <w:i/>
        </w:rPr>
        <w:t xml:space="preserve"> zaključnim saldom izravnanja (Si).</w:t>
      </w:r>
    </w:p>
    <w:p w:rsidR="00F50B2D" w:rsidRDefault="00F50B2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26A60" w:rsidRDefault="00226A60" w:rsidP="00A11E96">
      <w:pPr>
        <w:spacing w:line="276" w:lineRule="auto"/>
        <w:rPr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709"/>
        <w:gridCol w:w="1276"/>
        <w:gridCol w:w="1275"/>
        <w:gridCol w:w="851"/>
        <w:gridCol w:w="1144"/>
        <w:gridCol w:w="1266"/>
      </w:tblGrid>
      <w:tr w:rsidR="00F50B2D" w:rsidRPr="00A7726D" w:rsidTr="00C84A01">
        <w:tc>
          <w:tcPr>
            <w:tcW w:w="1242" w:type="dxa"/>
            <w:tcBorders>
              <w:left w:val="nil"/>
              <w:bottom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left w:val="nil"/>
              <w:bottom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</w:tr>
      <w:tr w:rsidR="00F50B2D" w:rsidRPr="00A7726D" w:rsidTr="00C84A0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</w:tr>
      <w:tr w:rsidR="00F50B2D" w:rsidRPr="00A7726D" w:rsidTr="00C84A01"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</w:tr>
      <w:tr w:rsidR="00F50B2D" w:rsidRPr="00A7726D" w:rsidTr="00C84A01">
        <w:tc>
          <w:tcPr>
            <w:tcW w:w="1242" w:type="dxa"/>
            <w:tcBorders>
              <w:left w:val="nil"/>
              <w:bottom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left w:val="nil"/>
              <w:bottom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</w:tr>
      <w:tr w:rsidR="00F50B2D" w:rsidRPr="00A7726D" w:rsidTr="00C84A0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</w:tr>
      <w:tr w:rsidR="00F50B2D" w:rsidRPr="00A7726D" w:rsidTr="00C84A01"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</w:tr>
      <w:tr w:rsidR="00F50B2D" w:rsidRPr="00A7726D" w:rsidTr="00C84A01">
        <w:tc>
          <w:tcPr>
            <w:tcW w:w="1242" w:type="dxa"/>
            <w:tcBorders>
              <w:left w:val="nil"/>
              <w:bottom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left w:val="nil"/>
              <w:bottom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</w:tr>
      <w:tr w:rsidR="00F50B2D" w:rsidRPr="00A7726D" w:rsidTr="00C84A0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</w:tr>
      <w:tr w:rsidR="00F50B2D" w:rsidRPr="00A7726D" w:rsidTr="00C84A01">
        <w:tc>
          <w:tcPr>
            <w:tcW w:w="1242" w:type="dxa"/>
            <w:tcBorders>
              <w:left w:val="nil"/>
              <w:bottom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left w:val="nil"/>
              <w:bottom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</w:tr>
      <w:tr w:rsidR="00F50B2D" w:rsidRPr="00A7726D" w:rsidTr="00C84A01"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</w:tr>
      <w:tr w:rsidR="00F50B2D" w:rsidRPr="00A7726D" w:rsidTr="00C84A01">
        <w:tc>
          <w:tcPr>
            <w:tcW w:w="1242" w:type="dxa"/>
            <w:tcBorders>
              <w:left w:val="nil"/>
              <w:bottom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left w:val="nil"/>
              <w:bottom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</w:tr>
      <w:tr w:rsidR="00F50B2D" w:rsidRPr="00A7726D" w:rsidTr="00C84A01"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</w:tr>
      <w:tr w:rsidR="00F50B2D" w:rsidRPr="00A7726D" w:rsidTr="00C84A01">
        <w:tc>
          <w:tcPr>
            <w:tcW w:w="1242" w:type="dxa"/>
            <w:tcBorders>
              <w:left w:val="nil"/>
              <w:bottom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left w:val="nil"/>
              <w:bottom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</w:tr>
      <w:tr w:rsidR="00F50B2D" w:rsidRPr="00A7726D" w:rsidTr="00C84A0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2D" w:rsidRPr="00A7726D" w:rsidRDefault="00F50B2D" w:rsidP="00C84A01">
            <w:pPr>
              <w:rPr>
                <w:rFonts w:ascii="Arial" w:hAnsi="Arial" w:cs="Arial"/>
              </w:rPr>
            </w:pPr>
          </w:p>
        </w:tc>
      </w:tr>
    </w:tbl>
    <w:p w:rsidR="00F50B2D" w:rsidRPr="00BA3C3E" w:rsidRDefault="00F50B2D" w:rsidP="00F50B2D">
      <w:pPr>
        <w:rPr>
          <w:rFonts w:ascii="Arial" w:hAnsi="Arial" w:cs="Arial"/>
        </w:rPr>
      </w:pPr>
    </w:p>
    <w:p w:rsidR="00F50B2D" w:rsidRDefault="00F50B2D" w:rsidP="00A11E96">
      <w:pPr>
        <w:spacing w:line="276" w:lineRule="auto"/>
        <w:rPr>
          <w:b/>
          <w:sz w:val="28"/>
          <w:szCs w:val="28"/>
        </w:rPr>
      </w:pPr>
    </w:p>
    <w:sectPr w:rsidR="00F50B2D" w:rsidSect="00F50B2D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9070C"/>
    <w:multiLevelType w:val="hybridMultilevel"/>
    <w:tmpl w:val="700264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976"/>
    <w:multiLevelType w:val="hybridMultilevel"/>
    <w:tmpl w:val="56FA21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02D42"/>
    <w:multiLevelType w:val="hybridMultilevel"/>
    <w:tmpl w:val="00D691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373E6"/>
    <w:multiLevelType w:val="hybridMultilevel"/>
    <w:tmpl w:val="35BCF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E5114"/>
    <w:multiLevelType w:val="hybridMultilevel"/>
    <w:tmpl w:val="AD68D9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11ADD"/>
    <w:multiLevelType w:val="hybridMultilevel"/>
    <w:tmpl w:val="F4B6AB12"/>
    <w:lvl w:ilvl="0" w:tplc="75F00FC2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22171"/>
    <w:multiLevelType w:val="hybridMultilevel"/>
    <w:tmpl w:val="DAC0B7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181A41"/>
    <w:multiLevelType w:val="hybridMultilevel"/>
    <w:tmpl w:val="DFBE1B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51"/>
    <w:rsid w:val="000573FC"/>
    <w:rsid w:val="000A241B"/>
    <w:rsid w:val="0016677F"/>
    <w:rsid w:val="001B35DA"/>
    <w:rsid w:val="001C2019"/>
    <w:rsid w:val="00226A60"/>
    <w:rsid w:val="00236392"/>
    <w:rsid w:val="00291F7A"/>
    <w:rsid w:val="002B7351"/>
    <w:rsid w:val="002F7DE0"/>
    <w:rsid w:val="00346FB1"/>
    <w:rsid w:val="003D238A"/>
    <w:rsid w:val="003D6999"/>
    <w:rsid w:val="004332DD"/>
    <w:rsid w:val="004551E4"/>
    <w:rsid w:val="004820DE"/>
    <w:rsid w:val="00556889"/>
    <w:rsid w:val="005B12CB"/>
    <w:rsid w:val="005B3278"/>
    <w:rsid w:val="005D63A8"/>
    <w:rsid w:val="00654474"/>
    <w:rsid w:val="006A659C"/>
    <w:rsid w:val="00706F3C"/>
    <w:rsid w:val="007161D4"/>
    <w:rsid w:val="007B5AAA"/>
    <w:rsid w:val="007D0A5F"/>
    <w:rsid w:val="007D43CD"/>
    <w:rsid w:val="00855FDC"/>
    <w:rsid w:val="008B3373"/>
    <w:rsid w:val="008C27ED"/>
    <w:rsid w:val="00907EF1"/>
    <w:rsid w:val="00916F36"/>
    <w:rsid w:val="00936492"/>
    <w:rsid w:val="009466C0"/>
    <w:rsid w:val="00A11E96"/>
    <w:rsid w:val="00AC3AB9"/>
    <w:rsid w:val="00AC7D0D"/>
    <w:rsid w:val="00C63CB9"/>
    <w:rsid w:val="00CA0360"/>
    <w:rsid w:val="00CB4D78"/>
    <w:rsid w:val="00CD32B2"/>
    <w:rsid w:val="00CE583A"/>
    <w:rsid w:val="00D25438"/>
    <w:rsid w:val="00D3051C"/>
    <w:rsid w:val="00E35519"/>
    <w:rsid w:val="00EE0DD0"/>
    <w:rsid w:val="00F274C1"/>
    <w:rsid w:val="00F50B2D"/>
    <w:rsid w:val="00F71097"/>
    <w:rsid w:val="00F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32905-0654-4F09-BFC5-8A1D2F21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51"/>
    <w:rPr>
      <w:rFonts w:ascii="Times New Roman" w:eastAsia="Times New Roman" w:hAnsi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qFormat/>
    <w:rsid w:val="00907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AC7D0D"/>
    <w:rPr>
      <w:i/>
      <w:iCs/>
    </w:rPr>
  </w:style>
  <w:style w:type="paragraph" w:styleId="Odlomakpopisa">
    <w:name w:val="List Paragraph"/>
    <w:basedOn w:val="Normal"/>
    <w:uiPriority w:val="34"/>
    <w:qFormat/>
    <w:rsid w:val="00AC7D0D"/>
    <w:pPr>
      <w:ind w:left="708"/>
    </w:pPr>
  </w:style>
  <w:style w:type="character" w:customStyle="1" w:styleId="Naslov2Char">
    <w:name w:val="Naslov 2 Char"/>
    <w:basedOn w:val="Zadanifontodlomka"/>
    <w:link w:val="Naslov2"/>
    <w:uiPriority w:val="9"/>
    <w:rsid w:val="00907EF1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profesor</cp:lastModifiedBy>
  <cp:revision>2</cp:revision>
  <dcterms:created xsi:type="dcterms:W3CDTF">2020-03-16T12:40:00Z</dcterms:created>
  <dcterms:modified xsi:type="dcterms:W3CDTF">2020-03-16T12:40:00Z</dcterms:modified>
</cp:coreProperties>
</file>