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E09D04" w14:textId="77777777" w:rsidR="00025A6B" w:rsidRPr="00C461D5" w:rsidRDefault="008A15AA" w:rsidP="0007256B">
      <w:pPr>
        <w:rPr>
          <w:rFonts w:ascii="Book Antiqua" w:hAnsi="Book Antiqua"/>
          <w:b/>
          <w:bCs/>
          <w:w w:val="115"/>
        </w:rPr>
      </w:pPr>
      <w:r w:rsidRPr="00C461D5">
        <w:rPr>
          <w:rFonts w:ascii="Book Antiqua" w:hAnsi="Book Antiqua"/>
          <w:b/>
          <w:bCs/>
          <w:w w:val="115"/>
        </w:rPr>
        <w:t>TREĆA EKOMOMSKA ŠKOLA</w:t>
      </w:r>
    </w:p>
    <w:p w14:paraId="6BF47565" w14:textId="77777777" w:rsidR="00025A6B" w:rsidRPr="00C461D5" w:rsidRDefault="008A15AA" w:rsidP="0007256B">
      <w:pPr>
        <w:rPr>
          <w:rFonts w:ascii="Book Antiqua" w:hAnsi="Book Antiqua"/>
          <w:b/>
          <w:bCs/>
          <w:w w:val="115"/>
        </w:rPr>
      </w:pPr>
      <w:r w:rsidRPr="00C461D5">
        <w:rPr>
          <w:rFonts w:ascii="Book Antiqua" w:hAnsi="Book Antiqua"/>
          <w:b/>
          <w:bCs/>
          <w:w w:val="115"/>
        </w:rPr>
        <w:t>Trg J. F. Kennedyja 5</w:t>
      </w:r>
    </w:p>
    <w:p w14:paraId="1C48A6D2" w14:textId="77777777" w:rsidR="00025A6B" w:rsidRPr="00C461D5" w:rsidRDefault="008A15AA" w:rsidP="0007256B">
      <w:pPr>
        <w:rPr>
          <w:rFonts w:ascii="Book Antiqua" w:hAnsi="Book Antiqua"/>
          <w:b/>
          <w:bCs/>
          <w:w w:val="115"/>
        </w:rPr>
      </w:pPr>
      <w:r w:rsidRPr="00C461D5">
        <w:rPr>
          <w:rFonts w:ascii="Book Antiqua" w:hAnsi="Book Antiqua"/>
          <w:b/>
          <w:bCs/>
          <w:w w:val="115"/>
        </w:rPr>
        <w:t>10000 ZAGREB</w:t>
      </w:r>
    </w:p>
    <w:p w14:paraId="2A3474F9" w14:textId="77777777" w:rsidR="00025A6B" w:rsidRPr="00FE0AE0" w:rsidRDefault="00025A6B" w:rsidP="0007256B">
      <w:pPr>
        <w:rPr>
          <w:rFonts w:ascii="Book Antiqua" w:hAnsi="Book Antiqua"/>
        </w:rPr>
      </w:pPr>
    </w:p>
    <w:p w14:paraId="39782E27" w14:textId="54B8A9FF" w:rsidR="00025A6B" w:rsidRPr="000F11E9" w:rsidRDefault="008A15AA" w:rsidP="000F11E9">
      <w:pPr>
        <w:pStyle w:val="Naslov2"/>
        <w:rPr>
          <w:color w:val="000000" w:themeColor="text1"/>
        </w:rPr>
      </w:pPr>
      <w:r w:rsidRPr="000F11E9">
        <w:rPr>
          <w:color w:val="000000" w:themeColor="text1"/>
        </w:rPr>
        <w:t xml:space="preserve">KLASA: </w:t>
      </w:r>
      <w:r w:rsidR="0061139D" w:rsidRPr="000F11E9">
        <w:rPr>
          <w:color w:val="000000" w:themeColor="text1"/>
        </w:rPr>
        <w:t>112-02/2</w:t>
      </w:r>
      <w:r w:rsidR="00B61484" w:rsidRPr="000F11E9">
        <w:rPr>
          <w:color w:val="000000" w:themeColor="text1"/>
        </w:rPr>
        <w:t>6</w:t>
      </w:r>
      <w:r w:rsidR="0061139D" w:rsidRPr="000F11E9">
        <w:rPr>
          <w:color w:val="000000" w:themeColor="text1"/>
        </w:rPr>
        <w:t>-01/</w:t>
      </w:r>
      <w:r w:rsidR="000F11E9" w:rsidRPr="000F11E9">
        <w:rPr>
          <w:color w:val="000000" w:themeColor="text1"/>
        </w:rPr>
        <w:t>05</w:t>
      </w:r>
    </w:p>
    <w:p w14:paraId="528F62C3" w14:textId="7E6ACFF5" w:rsidR="00025A6B" w:rsidRPr="000F11E9" w:rsidRDefault="00173A79" w:rsidP="000F11E9">
      <w:pPr>
        <w:pStyle w:val="Naslov2"/>
        <w:rPr>
          <w:color w:val="000000" w:themeColor="text1"/>
        </w:rPr>
      </w:pPr>
      <w:r w:rsidRPr="000F11E9">
        <w:rPr>
          <w:color w:val="000000" w:themeColor="text1"/>
          <w:w w:val="95"/>
        </w:rPr>
        <w:t>U</w:t>
      </w:r>
      <w:r w:rsidR="008A15AA" w:rsidRPr="000F11E9">
        <w:rPr>
          <w:color w:val="000000" w:themeColor="text1"/>
          <w:w w:val="95"/>
        </w:rPr>
        <w:t>RBROJ:</w:t>
      </w:r>
      <w:r w:rsidR="008A15AA" w:rsidRPr="000F11E9">
        <w:rPr>
          <w:color w:val="000000" w:themeColor="text1"/>
          <w:spacing w:val="2"/>
          <w:w w:val="95"/>
        </w:rPr>
        <w:t xml:space="preserve"> </w:t>
      </w:r>
      <w:r w:rsidR="001214C1" w:rsidRPr="000F11E9">
        <w:rPr>
          <w:color w:val="000000" w:themeColor="text1"/>
          <w:spacing w:val="2"/>
          <w:w w:val="95"/>
        </w:rPr>
        <w:t>251-299-01-2</w:t>
      </w:r>
      <w:r w:rsidR="00B61484" w:rsidRPr="000F11E9">
        <w:rPr>
          <w:color w:val="000000" w:themeColor="text1"/>
          <w:spacing w:val="2"/>
          <w:w w:val="95"/>
        </w:rPr>
        <w:t>6</w:t>
      </w:r>
      <w:r w:rsidR="001214C1" w:rsidRPr="000F11E9">
        <w:rPr>
          <w:color w:val="000000" w:themeColor="text1"/>
          <w:spacing w:val="2"/>
          <w:w w:val="95"/>
        </w:rPr>
        <w:t>-1</w:t>
      </w:r>
    </w:p>
    <w:p w14:paraId="61CCAF73" w14:textId="72E3BF53" w:rsidR="00025A6B" w:rsidRPr="000F11E9" w:rsidRDefault="008A15AA" w:rsidP="000F11E9">
      <w:pPr>
        <w:pStyle w:val="Naslov2"/>
        <w:rPr>
          <w:color w:val="000000" w:themeColor="text1"/>
        </w:rPr>
      </w:pPr>
      <w:r w:rsidRPr="000F11E9">
        <w:rPr>
          <w:color w:val="000000" w:themeColor="text1"/>
        </w:rPr>
        <w:t>Zagreb,</w:t>
      </w:r>
      <w:r w:rsidR="008C3BA4" w:rsidRPr="000F11E9">
        <w:rPr>
          <w:color w:val="000000" w:themeColor="text1"/>
          <w:spacing w:val="16"/>
        </w:rPr>
        <w:t xml:space="preserve"> </w:t>
      </w:r>
      <w:r w:rsidR="00616087" w:rsidRPr="000F11E9">
        <w:rPr>
          <w:color w:val="000000" w:themeColor="text1"/>
          <w:spacing w:val="16"/>
        </w:rPr>
        <w:t>20</w:t>
      </w:r>
      <w:r w:rsidR="00C20A2C" w:rsidRPr="000F11E9">
        <w:rPr>
          <w:color w:val="000000" w:themeColor="text1"/>
          <w:spacing w:val="16"/>
        </w:rPr>
        <w:t xml:space="preserve">. </w:t>
      </w:r>
      <w:r w:rsidR="00616087" w:rsidRPr="000F11E9">
        <w:rPr>
          <w:color w:val="000000" w:themeColor="text1"/>
          <w:spacing w:val="16"/>
        </w:rPr>
        <w:t>travnja</w:t>
      </w:r>
      <w:r w:rsidRPr="000F11E9">
        <w:rPr>
          <w:color w:val="000000" w:themeColor="text1"/>
          <w:spacing w:val="16"/>
        </w:rPr>
        <w:t xml:space="preserve"> 202</w:t>
      </w:r>
      <w:r w:rsidR="00B61484" w:rsidRPr="000F11E9">
        <w:rPr>
          <w:color w:val="000000" w:themeColor="text1"/>
          <w:spacing w:val="16"/>
        </w:rPr>
        <w:t>6</w:t>
      </w:r>
      <w:r w:rsidRPr="000F11E9">
        <w:rPr>
          <w:color w:val="000000" w:themeColor="text1"/>
          <w:spacing w:val="16"/>
        </w:rPr>
        <w:t>. godine</w:t>
      </w:r>
    </w:p>
    <w:p w14:paraId="0473BC1A" w14:textId="77777777" w:rsidR="00025A6B" w:rsidRPr="00FE0AE0" w:rsidRDefault="00025A6B" w:rsidP="0007256B">
      <w:pPr>
        <w:pStyle w:val="Tijeloteksta"/>
        <w:spacing w:before="7"/>
        <w:ind w:left="0"/>
        <w:jc w:val="left"/>
        <w:rPr>
          <w:rFonts w:ascii="Book Antiqua" w:hAnsi="Book Antiqua" w:cs="Times New Roman"/>
        </w:rPr>
      </w:pPr>
    </w:p>
    <w:p w14:paraId="6703E572" w14:textId="76B17966" w:rsidR="00025A6B" w:rsidRPr="00FE0AE0" w:rsidRDefault="008A15AA" w:rsidP="0007256B">
      <w:pPr>
        <w:pStyle w:val="Tijeloteksta"/>
        <w:spacing w:before="1"/>
        <w:ind w:right="111" w:firstLine="707"/>
        <w:rPr>
          <w:rFonts w:ascii="Book Antiqua" w:hAnsi="Book Antiqua" w:cs="Times New Roman"/>
        </w:rPr>
      </w:pPr>
      <w:r w:rsidRPr="00704BD4">
        <w:rPr>
          <w:rFonts w:ascii="Book Antiqua" w:hAnsi="Book Antiqua" w:cs="Times New Roman"/>
          <w:w w:val="105"/>
        </w:rPr>
        <w:t>Temeljem članka 107. Zakona o odgoju i obrazovanju u osnovnoj i srednjoj školi</w:t>
      </w:r>
      <w:r w:rsidRPr="00704BD4">
        <w:rPr>
          <w:rFonts w:ascii="Book Antiqua" w:hAnsi="Book Antiqua" w:cs="Times New Roman"/>
          <w:spacing w:val="1"/>
          <w:w w:val="105"/>
        </w:rPr>
        <w:t xml:space="preserve"> </w:t>
      </w:r>
      <w:r w:rsidRPr="00704BD4">
        <w:rPr>
          <w:rFonts w:ascii="Book Antiqua" w:hAnsi="Book Antiqua" w:cs="Times New Roman"/>
          <w:spacing w:val="-1"/>
          <w:w w:val="105"/>
        </w:rPr>
        <w:t>(Narodne novine, broj</w:t>
      </w:r>
      <w:r w:rsidRPr="00704BD4">
        <w:rPr>
          <w:rFonts w:ascii="Book Antiqua" w:hAnsi="Book Antiqua" w:cs="Times New Roman"/>
          <w:w w:val="105"/>
        </w:rPr>
        <w:t xml:space="preserve"> </w:t>
      </w:r>
      <w:r w:rsidRPr="00704BD4">
        <w:rPr>
          <w:rFonts w:ascii="Book Antiqua" w:hAnsi="Book Antiqua" w:cs="Times New Roman"/>
          <w:spacing w:val="-1"/>
          <w:w w:val="105"/>
        </w:rPr>
        <w:t>87/08</w:t>
      </w:r>
      <w:r w:rsidR="0095558D" w:rsidRPr="00704BD4">
        <w:rPr>
          <w:rFonts w:ascii="Book Antiqua" w:hAnsi="Book Antiqua" w:cs="Times New Roman"/>
          <w:spacing w:val="-1"/>
          <w:w w:val="105"/>
        </w:rPr>
        <w:t>.</w:t>
      </w:r>
      <w:r w:rsidRPr="00704BD4">
        <w:rPr>
          <w:rFonts w:ascii="Book Antiqua" w:hAnsi="Book Antiqua" w:cs="Times New Roman"/>
          <w:spacing w:val="-1"/>
          <w:w w:val="105"/>
        </w:rPr>
        <w:t>, 86/09</w:t>
      </w:r>
      <w:r w:rsidR="0095558D" w:rsidRPr="00704BD4">
        <w:rPr>
          <w:rFonts w:ascii="Book Antiqua" w:hAnsi="Book Antiqua" w:cs="Times New Roman"/>
          <w:spacing w:val="-1"/>
          <w:w w:val="105"/>
        </w:rPr>
        <w:t>.</w:t>
      </w:r>
      <w:r w:rsidRPr="00704BD4">
        <w:rPr>
          <w:rFonts w:ascii="Book Antiqua" w:hAnsi="Book Antiqua" w:cs="Times New Roman"/>
          <w:spacing w:val="-1"/>
          <w:w w:val="105"/>
        </w:rPr>
        <w:t>, 92/10</w:t>
      </w:r>
      <w:r w:rsidR="0095558D" w:rsidRPr="00704BD4">
        <w:rPr>
          <w:rFonts w:ascii="Book Antiqua" w:hAnsi="Book Antiqua" w:cs="Times New Roman"/>
          <w:spacing w:val="-1"/>
          <w:w w:val="105"/>
        </w:rPr>
        <w:t>.</w:t>
      </w:r>
      <w:r w:rsidRPr="00704BD4">
        <w:rPr>
          <w:rFonts w:ascii="Book Antiqua" w:hAnsi="Book Antiqua" w:cs="Times New Roman"/>
          <w:spacing w:val="-1"/>
          <w:w w:val="105"/>
        </w:rPr>
        <w:t>, 105/10</w:t>
      </w:r>
      <w:r w:rsidR="0095558D" w:rsidRPr="00704BD4">
        <w:rPr>
          <w:rFonts w:ascii="Book Antiqua" w:hAnsi="Book Antiqua" w:cs="Times New Roman"/>
          <w:spacing w:val="-1"/>
          <w:w w:val="105"/>
        </w:rPr>
        <w:t>.</w:t>
      </w:r>
      <w:r w:rsidRPr="00704BD4">
        <w:rPr>
          <w:rFonts w:ascii="Book Antiqua" w:hAnsi="Book Antiqua" w:cs="Times New Roman"/>
          <w:spacing w:val="-1"/>
          <w:w w:val="105"/>
        </w:rPr>
        <w:t>, 90/11</w:t>
      </w:r>
      <w:r w:rsidR="0095558D" w:rsidRPr="00704BD4">
        <w:rPr>
          <w:rFonts w:ascii="Book Antiqua" w:hAnsi="Book Antiqua" w:cs="Times New Roman"/>
          <w:spacing w:val="-1"/>
          <w:w w:val="105"/>
        </w:rPr>
        <w:t>.</w:t>
      </w:r>
      <w:r w:rsidRPr="00704BD4">
        <w:rPr>
          <w:rFonts w:ascii="Book Antiqua" w:hAnsi="Book Antiqua" w:cs="Times New Roman"/>
          <w:spacing w:val="-1"/>
          <w:w w:val="105"/>
        </w:rPr>
        <w:t xml:space="preserve">, </w:t>
      </w:r>
      <w:r w:rsidR="0095558D" w:rsidRPr="00704BD4">
        <w:rPr>
          <w:rFonts w:ascii="Book Antiqua" w:hAnsi="Book Antiqua" w:cs="Times New Roman"/>
          <w:spacing w:val="-1"/>
          <w:w w:val="105"/>
        </w:rPr>
        <w:t xml:space="preserve">5/12., </w:t>
      </w:r>
      <w:r w:rsidRPr="00704BD4">
        <w:rPr>
          <w:rFonts w:ascii="Book Antiqua" w:hAnsi="Book Antiqua" w:cs="Times New Roman"/>
          <w:spacing w:val="-1"/>
          <w:w w:val="105"/>
        </w:rPr>
        <w:t>16/12</w:t>
      </w:r>
      <w:r w:rsidR="0095558D" w:rsidRPr="00704BD4">
        <w:rPr>
          <w:rFonts w:ascii="Book Antiqua" w:hAnsi="Book Antiqua" w:cs="Times New Roman"/>
          <w:spacing w:val="-1"/>
          <w:w w:val="105"/>
        </w:rPr>
        <w:t>.</w:t>
      </w:r>
      <w:r w:rsidRPr="00704BD4">
        <w:rPr>
          <w:rFonts w:ascii="Book Antiqua" w:hAnsi="Book Antiqua" w:cs="Times New Roman"/>
          <w:spacing w:val="-1"/>
          <w:w w:val="105"/>
        </w:rPr>
        <w:t>,</w:t>
      </w:r>
      <w:r w:rsidR="0095558D" w:rsidRPr="00704BD4">
        <w:rPr>
          <w:rFonts w:ascii="Book Antiqua" w:hAnsi="Book Antiqua" w:cs="Times New Roman"/>
          <w:spacing w:val="-1"/>
          <w:w w:val="105"/>
        </w:rPr>
        <w:t xml:space="preserve">  </w:t>
      </w:r>
      <w:r w:rsidRPr="00704BD4">
        <w:rPr>
          <w:rFonts w:ascii="Book Antiqua" w:hAnsi="Book Antiqua" w:cs="Times New Roman"/>
          <w:spacing w:val="-1"/>
          <w:w w:val="105"/>
        </w:rPr>
        <w:t>86/12</w:t>
      </w:r>
      <w:r w:rsidR="0095558D" w:rsidRPr="00704BD4">
        <w:rPr>
          <w:rFonts w:ascii="Book Antiqua" w:hAnsi="Book Antiqua" w:cs="Times New Roman"/>
          <w:spacing w:val="-1"/>
          <w:w w:val="105"/>
        </w:rPr>
        <w:t>.,</w:t>
      </w:r>
      <w:r w:rsidRPr="00704BD4">
        <w:rPr>
          <w:rFonts w:ascii="Book Antiqua" w:hAnsi="Book Antiqua" w:cs="Times New Roman"/>
          <w:spacing w:val="-1"/>
          <w:w w:val="105"/>
        </w:rPr>
        <w:t xml:space="preserve">  </w:t>
      </w:r>
      <w:r w:rsidRPr="00704BD4">
        <w:rPr>
          <w:rFonts w:ascii="Book Antiqua" w:hAnsi="Book Antiqua" w:cs="Times New Roman"/>
          <w:w w:val="105"/>
        </w:rPr>
        <w:t>94/13</w:t>
      </w:r>
      <w:r w:rsidR="0095558D" w:rsidRPr="00704BD4">
        <w:rPr>
          <w:rFonts w:ascii="Book Antiqua" w:hAnsi="Book Antiqua" w:cs="Times New Roman"/>
          <w:w w:val="105"/>
        </w:rPr>
        <w:t>.</w:t>
      </w:r>
      <w:r w:rsidRPr="00704BD4">
        <w:rPr>
          <w:rFonts w:ascii="Book Antiqua" w:hAnsi="Book Antiqua" w:cs="Times New Roman"/>
          <w:w w:val="105"/>
        </w:rPr>
        <w:t>,</w:t>
      </w:r>
      <w:r w:rsidRPr="00704BD4">
        <w:rPr>
          <w:rFonts w:ascii="Book Antiqua" w:hAnsi="Book Antiqua" w:cs="Times New Roman"/>
          <w:spacing w:val="1"/>
          <w:w w:val="105"/>
        </w:rPr>
        <w:t xml:space="preserve"> </w:t>
      </w:r>
      <w:r w:rsidRPr="00704BD4">
        <w:rPr>
          <w:rFonts w:ascii="Book Antiqua" w:hAnsi="Book Antiqua" w:cs="Times New Roman"/>
          <w:spacing w:val="-1"/>
          <w:w w:val="105"/>
        </w:rPr>
        <w:t>152/14</w:t>
      </w:r>
      <w:r w:rsidR="0095558D" w:rsidRPr="00704BD4">
        <w:rPr>
          <w:rFonts w:ascii="Book Antiqua" w:hAnsi="Book Antiqua" w:cs="Times New Roman"/>
          <w:spacing w:val="-1"/>
          <w:w w:val="105"/>
        </w:rPr>
        <w:t>.</w:t>
      </w:r>
      <w:r w:rsidRPr="00704BD4">
        <w:rPr>
          <w:rFonts w:ascii="Book Antiqua" w:hAnsi="Book Antiqua" w:cs="Times New Roman"/>
          <w:spacing w:val="-1"/>
          <w:w w:val="105"/>
        </w:rPr>
        <w:t>,</w:t>
      </w:r>
      <w:r w:rsidRPr="00704BD4">
        <w:rPr>
          <w:rFonts w:ascii="Book Antiqua" w:hAnsi="Book Antiqua" w:cs="Times New Roman"/>
          <w:spacing w:val="-11"/>
          <w:w w:val="105"/>
        </w:rPr>
        <w:t xml:space="preserve"> </w:t>
      </w:r>
      <w:r w:rsidR="0095558D" w:rsidRPr="00704BD4">
        <w:rPr>
          <w:rFonts w:ascii="Book Antiqua" w:hAnsi="Book Antiqua" w:cs="Times New Roman"/>
          <w:spacing w:val="-11"/>
          <w:w w:val="105"/>
        </w:rPr>
        <w:t xml:space="preserve"> </w:t>
      </w:r>
      <w:r w:rsidRPr="00704BD4">
        <w:rPr>
          <w:rFonts w:ascii="Book Antiqua" w:hAnsi="Book Antiqua" w:cs="Times New Roman"/>
          <w:spacing w:val="-1"/>
          <w:w w:val="105"/>
        </w:rPr>
        <w:t>7/17</w:t>
      </w:r>
      <w:r w:rsidR="0095558D" w:rsidRPr="00704BD4">
        <w:rPr>
          <w:rFonts w:ascii="Book Antiqua" w:hAnsi="Book Antiqua" w:cs="Times New Roman"/>
          <w:spacing w:val="-1"/>
          <w:w w:val="105"/>
        </w:rPr>
        <w:t>.</w:t>
      </w:r>
      <w:r w:rsidRPr="00704BD4">
        <w:rPr>
          <w:rFonts w:ascii="Book Antiqua" w:hAnsi="Book Antiqua" w:cs="Times New Roman"/>
          <w:spacing w:val="-1"/>
          <w:w w:val="105"/>
        </w:rPr>
        <w:t>,</w:t>
      </w:r>
      <w:r w:rsidRPr="00704BD4">
        <w:rPr>
          <w:rFonts w:ascii="Book Antiqua" w:hAnsi="Book Antiqua" w:cs="Times New Roman"/>
          <w:spacing w:val="-12"/>
          <w:w w:val="105"/>
        </w:rPr>
        <w:t xml:space="preserve"> </w:t>
      </w:r>
      <w:r w:rsidRPr="00704BD4">
        <w:rPr>
          <w:rFonts w:ascii="Book Antiqua" w:hAnsi="Book Antiqua" w:cs="Times New Roman"/>
          <w:spacing w:val="-1"/>
          <w:w w:val="105"/>
        </w:rPr>
        <w:t>68/18</w:t>
      </w:r>
      <w:r w:rsidR="0095558D" w:rsidRPr="00704BD4">
        <w:rPr>
          <w:rFonts w:ascii="Book Antiqua" w:hAnsi="Book Antiqua" w:cs="Times New Roman"/>
          <w:spacing w:val="-1"/>
          <w:w w:val="105"/>
        </w:rPr>
        <w:t>.</w:t>
      </w:r>
      <w:r w:rsidRPr="00704BD4">
        <w:rPr>
          <w:rFonts w:ascii="Book Antiqua" w:hAnsi="Book Antiqua" w:cs="Times New Roman"/>
          <w:spacing w:val="-1"/>
          <w:w w:val="105"/>
        </w:rPr>
        <w:t>,</w:t>
      </w:r>
      <w:r w:rsidRPr="00704BD4">
        <w:rPr>
          <w:rFonts w:ascii="Book Antiqua" w:hAnsi="Book Antiqua" w:cs="Times New Roman"/>
          <w:spacing w:val="-11"/>
          <w:w w:val="105"/>
        </w:rPr>
        <w:t xml:space="preserve"> </w:t>
      </w:r>
      <w:r w:rsidRPr="00704BD4">
        <w:rPr>
          <w:rFonts w:ascii="Book Antiqua" w:hAnsi="Book Antiqua" w:cs="Times New Roman"/>
          <w:spacing w:val="-1"/>
          <w:w w:val="105"/>
        </w:rPr>
        <w:t>98/19</w:t>
      </w:r>
      <w:r w:rsidR="0095558D" w:rsidRPr="00704BD4">
        <w:rPr>
          <w:rFonts w:ascii="Book Antiqua" w:hAnsi="Book Antiqua" w:cs="Times New Roman"/>
          <w:spacing w:val="-1"/>
          <w:w w:val="105"/>
        </w:rPr>
        <w:t>.</w:t>
      </w:r>
      <w:r w:rsidRPr="00704BD4">
        <w:rPr>
          <w:rFonts w:ascii="Book Antiqua" w:hAnsi="Book Antiqua" w:cs="Times New Roman"/>
          <w:spacing w:val="-1"/>
          <w:w w:val="105"/>
        </w:rPr>
        <w:t>,</w:t>
      </w:r>
      <w:r w:rsidRPr="00704BD4">
        <w:rPr>
          <w:rFonts w:ascii="Book Antiqua" w:hAnsi="Book Antiqua" w:cs="Times New Roman"/>
          <w:spacing w:val="-11"/>
          <w:w w:val="105"/>
        </w:rPr>
        <w:t xml:space="preserve"> </w:t>
      </w:r>
      <w:r w:rsidRPr="00704BD4">
        <w:rPr>
          <w:rFonts w:ascii="Book Antiqua" w:hAnsi="Book Antiqua" w:cs="Times New Roman"/>
          <w:spacing w:val="-1"/>
          <w:w w:val="105"/>
        </w:rPr>
        <w:t>64/20</w:t>
      </w:r>
      <w:r w:rsidR="0095558D" w:rsidRPr="00704BD4">
        <w:rPr>
          <w:rFonts w:ascii="Book Antiqua" w:hAnsi="Book Antiqua" w:cs="Times New Roman"/>
          <w:spacing w:val="-1"/>
          <w:w w:val="105"/>
        </w:rPr>
        <w:t>., 151/22., 156/23.</w:t>
      </w:r>
      <w:r w:rsidR="003D1F2A" w:rsidRPr="00704BD4">
        <w:rPr>
          <w:rFonts w:ascii="Book Antiqua" w:hAnsi="Book Antiqua" w:cs="Times New Roman"/>
          <w:spacing w:val="-1"/>
          <w:w w:val="105"/>
        </w:rPr>
        <w:t>, dalje u tekstu: „Zakon o odgoju i obrazovanju“</w:t>
      </w:r>
      <w:r w:rsidRPr="00704BD4">
        <w:rPr>
          <w:rFonts w:ascii="Book Antiqua" w:hAnsi="Book Antiqua" w:cs="Times New Roman"/>
          <w:spacing w:val="-1"/>
          <w:w w:val="105"/>
        </w:rPr>
        <w:t>)</w:t>
      </w:r>
      <w:r w:rsidRPr="00704BD4">
        <w:rPr>
          <w:rFonts w:ascii="Book Antiqua" w:hAnsi="Book Antiqua" w:cs="Times New Roman"/>
          <w:spacing w:val="-11"/>
          <w:w w:val="105"/>
        </w:rPr>
        <w:t xml:space="preserve"> </w:t>
      </w:r>
      <w:r w:rsidRPr="00704BD4">
        <w:rPr>
          <w:rFonts w:ascii="Book Antiqua" w:hAnsi="Book Antiqua" w:cs="Times New Roman"/>
          <w:spacing w:val="-1"/>
          <w:w w:val="105"/>
        </w:rPr>
        <w:t>i</w:t>
      </w:r>
      <w:r w:rsidR="00616087">
        <w:rPr>
          <w:rFonts w:ascii="Book Antiqua" w:hAnsi="Book Antiqua" w:cs="Times New Roman"/>
          <w:spacing w:val="-1"/>
          <w:w w:val="105"/>
        </w:rPr>
        <w:t xml:space="preserve"> </w:t>
      </w:r>
      <w:r w:rsidRPr="00704BD4">
        <w:rPr>
          <w:rFonts w:ascii="Book Antiqua" w:hAnsi="Book Antiqua" w:cs="Times New Roman"/>
          <w:spacing w:val="-11"/>
          <w:w w:val="105"/>
        </w:rPr>
        <w:t xml:space="preserve"> </w:t>
      </w:r>
      <w:r w:rsidRPr="00704BD4">
        <w:rPr>
          <w:rFonts w:ascii="Book Antiqua" w:hAnsi="Book Antiqua" w:cs="Times New Roman"/>
          <w:spacing w:val="-1"/>
          <w:w w:val="105"/>
        </w:rPr>
        <w:t>članka</w:t>
      </w:r>
      <w:r w:rsidRPr="00704BD4">
        <w:rPr>
          <w:rFonts w:ascii="Book Antiqua" w:hAnsi="Book Antiqua" w:cs="Times New Roman"/>
          <w:spacing w:val="-11"/>
          <w:w w:val="105"/>
        </w:rPr>
        <w:t xml:space="preserve"> </w:t>
      </w:r>
      <w:r w:rsidRPr="00704BD4">
        <w:rPr>
          <w:rFonts w:ascii="Book Antiqua" w:hAnsi="Book Antiqua" w:cs="Times New Roman"/>
          <w:spacing w:val="-1"/>
          <w:w w:val="105"/>
        </w:rPr>
        <w:t>3.</w:t>
      </w:r>
      <w:r w:rsidRPr="00704BD4">
        <w:rPr>
          <w:rFonts w:ascii="Book Antiqua" w:hAnsi="Book Antiqua" w:cs="Times New Roman"/>
          <w:spacing w:val="-12"/>
          <w:w w:val="105"/>
        </w:rPr>
        <w:t xml:space="preserve"> </w:t>
      </w:r>
      <w:r w:rsidRPr="00704BD4">
        <w:rPr>
          <w:rFonts w:ascii="Book Antiqua" w:hAnsi="Book Antiqua" w:cs="Times New Roman"/>
          <w:w w:val="105"/>
        </w:rPr>
        <w:t>Pravilnika</w:t>
      </w:r>
      <w:r w:rsidRPr="00704BD4">
        <w:rPr>
          <w:rFonts w:ascii="Book Antiqua" w:hAnsi="Book Antiqua" w:cs="Times New Roman"/>
          <w:spacing w:val="-11"/>
          <w:w w:val="105"/>
        </w:rPr>
        <w:t xml:space="preserve"> </w:t>
      </w:r>
      <w:r w:rsidRPr="00704BD4">
        <w:rPr>
          <w:rFonts w:ascii="Book Antiqua" w:hAnsi="Book Antiqua" w:cs="Times New Roman"/>
          <w:w w:val="105"/>
        </w:rPr>
        <w:t>o</w:t>
      </w:r>
      <w:r w:rsidRPr="00704BD4">
        <w:rPr>
          <w:rFonts w:ascii="Book Antiqua" w:hAnsi="Book Antiqua" w:cs="Times New Roman"/>
          <w:spacing w:val="-11"/>
          <w:w w:val="105"/>
        </w:rPr>
        <w:t xml:space="preserve"> </w:t>
      </w:r>
      <w:r w:rsidRPr="00704BD4">
        <w:rPr>
          <w:rFonts w:ascii="Book Antiqua" w:hAnsi="Book Antiqua" w:cs="Times New Roman"/>
          <w:w w:val="105"/>
        </w:rPr>
        <w:t>načinu</w:t>
      </w:r>
      <w:r w:rsidRPr="00704BD4">
        <w:rPr>
          <w:rFonts w:ascii="Book Antiqua" w:hAnsi="Book Antiqua" w:cs="Times New Roman"/>
          <w:spacing w:val="-13"/>
          <w:w w:val="105"/>
        </w:rPr>
        <w:t xml:space="preserve"> </w:t>
      </w:r>
      <w:r w:rsidRPr="00704BD4">
        <w:rPr>
          <w:rFonts w:ascii="Book Antiqua" w:hAnsi="Book Antiqua" w:cs="Times New Roman"/>
          <w:w w:val="105"/>
        </w:rPr>
        <w:t>i</w:t>
      </w:r>
      <w:r w:rsidRPr="00704BD4">
        <w:rPr>
          <w:rFonts w:ascii="Book Antiqua" w:hAnsi="Book Antiqua" w:cs="Times New Roman"/>
          <w:spacing w:val="-10"/>
          <w:w w:val="105"/>
        </w:rPr>
        <w:t xml:space="preserve"> </w:t>
      </w:r>
      <w:r w:rsidRPr="00704BD4">
        <w:rPr>
          <w:rFonts w:ascii="Book Antiqua" w:hAnsi="Book Antiqua" w:cs="Times New Roman"/>
          <w:w w:val="105"/>
        </w:rPr>
        <w:t>postupku</w:t>
      </w:r>
      <w:r w:rsidRPr="00704BD4">
        <w:rPr>
          <w:rFonts w:ascii="Book Antiqua" w:hAnsi="Book Antiqua" w:cs="Times New Roman"/>
          <w:spacing w:val="-13"/>
          <w:w w:val="105"/>
        </w:rPr>
        <w:t xml:space="preserve"> </w:t>
      </w:r>
      <w:r w:rsidRPr="00704BD4">
        <w:rPr>
          <w:rFonts w:ascii="Book Antiqua" w:hAnsi="Book Antiqua" w:cs="Times New Roman"/>
          <w:w w:val="105"/>
        </w:rPr>
        <w:t>zapošljavanja</w:t>
      </w:r>
      <w:r w:rsidRPr="00704BD4">
        <w:rPr>
          <w:rFonts w:ascii="Book Antiqua" w:hAnsi="Book Antiqua" w:cs="Times New Roman"/>
          <w:spacing w:val="-11"/>
          <w:w w:val="105"/>
        </w:rPr>
        <w:t xml:space="preserve"> </w:t>
      </w:r>
      <w:r w:rsidRPr="00704BD4">
        <w:rPr>
          <w:rFonts w:ascii="Book Antiqua" w:hAnsi="Book Antiqua" w:cs="Times New Roman"/>
          <w:w w:val="105"/>
        </w:rPr>
        <w:t>u</w:t>
      </w:r>
      <w:r w:rsidRPr="00704BD4">
        <w:rPr>
          <w:rFonts w:ascii="Book Antiqua" w:hAnsi="Book Antiqua" w:cs="Times New Roman"/>
          <w:spacing w:val="-49"/>
          <w:w w:val="105"/>
        </w:rPr>
        <w:t xml:space="preserve"> </w:t>
      </w:r>
      <w:r w:rsidRPr="00704BD4">
        <w:rPr>
          <w:rFonts w:ascii="Book Antiqua" w:hAnsi="Book Antiqua" w:cs="Times New Roman"/>
          <w:w w:val="105"/>
        </w:rPr>
        <w:t>Trećoj</w:t>
      </w:r>
      <w:r w:rsidRPr="00704BD4">
        <w:rPr>
          <w:rFonts w:ascii="Book Antiqua" w:hAnsi="Book Antiqua" w:cs="Times New Roman"/>
          <w:spacing w:val="-2"/>
          <w:w w:val="105"/>
        </w:rPr>
        <w:t xml:space="preserve"> </w:t>
      </w:r>
      <w:r w:rsidRPr="00704BD4">
        <w:rPr>
          <w:rFonts w:ascii="Book Antiqua" w:hAnsi="Book Antiqua" w:cs="Times New Roman"/>
          <w:w w:val="105"/>
        </w:rPr>
        <w:t>ekonomskoj</w:t>
      </w:r>
      <w:r w:rsidRPr="00704BD4">
        <w:rPr>
          <w:rFonts w:ascii="Book Antiqua" w:hAnsi="Book Antiqua" w:cs="Times New Roman"/>
          <w:spacing w:val="-1"/>
          <w:w w:val="105"/>
        </w:rPr>
        <w:t xml:space="preserve"> </w:t>
      </w:r>
      <w:r w:rsidRPr="00704BD4">
        <w:rPr>
          <w:rFonts w:ascii="Book Antiqua" w:hAnsi="Book Antiqua" w:cs="Times New Roman"/>
          <w:w w:val="105"/>
        </w:rPr>
        <w:t>školi,</w:t>
      </w:r>
      <w:r w:rsidRPr="00704BD4">
        <w:rPr>
          <w:rFonts w:ascii="Book Antiqua" w:hAnsi="Book Antiqua" w:cs="Times New Roman"/>
          <w:spacing w:val="-4"/>
          <w:w w:val="105"/>
        </w:rPr>
        <w:t xml:space="preserve"> </w:t>
      </w:r>
      <w:r w:rsidRPr="00704BD4">
        <w:rPr>
          <w:rFonts w:ascii="Book Antiqua" w:hAnsi="Book Antiqua" w:cs="Times New Roman"/>
          <w:w w:val="105"/>
        </w:rPr>
        <w:t>Treća</w:t>
      </w:r>
      <w:r w:rsidRPr="00704BD4">
        <w:rPr>
          <w:rFonts w:ascii="Book Antiqua" w:hAnsi="Book Antiqua" w:cs="Times New Roman"/>
          <w:spacing w:val="-3"/>
          <w:w w:val="105"/>
        </w:rPr>
        <w:t xml:space="preserve"> </w:t>
      </w:r>
      <w:r w:rsidRPr="00704BD4">
        <w:rPr>
          <w:rFonts w:ascii="Book Antiqua" w:hAnsi="Book Antiqua" w:cs="Times New Roman"/>
          <w:w w:val="105"/>
        </w:rPr>
        <w:t>ekonomska</w:t>
      </w:r>
      <w:r w:rsidRPr="00704BD4">
        <w:rPr>
          <w:rFonts w:ascii="Book Antiqua" w:hAnsi="Book Antiqua" w:cs="Times New Roman"/>
          <w:spacing w:val="-5"/>
          <w:w w:val="105"/>
        </w:rPr>
        <w:t xml:space="preserve"> </w:t>
      </w:r>
      <w:r w:rsidRPr="00704BD4">
        <w:rPr>
          <w:rFonts w:ascii="Book Antiqua" w:hAnsi="Book Antiqua" w:cs="Times New Roman"/>
          <w:w w:val="105"/>
        </w:rPr>
        <w:t>škola,</w:t>
      </w:r>
      <w:r w:rsidRPr="00704BD4">
        <w:rPr>
          <w:rFonts w:ascii="Book Antiqua" w:hAnsi="Book Antiqua" w:cs="Times New Roman"/>
          <w:spacing w:val="-4"/>
          <w:w w:val="105"/>
        </w:rPr>
        <w:t xml:space="preserve"> </w:t>
      </w:r>
      <w:r w:rsidRPr="00704BD4">
        <w:rPr>
          <w:rFonts w:ascii="Book Antiqua" w:hAnsi="Book Antiqua" w:cs="Times New Roman"/>
          <w:w w:val="105"/>
        </w:rPr>
        <w:t>Trg</w:t>
      </w:r>
      <w:r w:rsidRPr="00704BD4">
        <w:rPr>
          <w:rFonts w:ascii="Book Antiqua" w:hAnsi="Book Antiqua" w:cs="Times New Roman"/>
          <w:spacing w:val="-3"/>
          <w:w w:val="105"/>
        </w:rPr>
        <w:t xml:space="preserve"> </w:t>
      </w:r>
      <w:r w:rsidRPr="00704BD4">
        <w:rPr>
          <w:rFonts w:ascii="Book Antiqua" w:hAnsi="Book Antiqua" w:cs="Times New Roman"/>
          <w:w w:val="105"/>
        </w:rPr>
        <w:t>J.</w:t>
      </w:r>
      <w:r w:rsidRPr="00704BD4">
        <w:rPr>
          <w:rFonts w:ascii="Book Antiqua" w:hAnsi="Book Antiqua" w:cs="Times New Roman"/>
          <w:spacing w:val="-3"/>
          <w:w w:val="105"/>
        </w:rPr>
        <w:t xml:space="preserve"> </w:t>
      </w:r>
      <w:r w:rsidRPr="00704BD4">
        <w:rPr>
          <w:rFonts w:ascii="Book Antiqua" w:hAnsi="Book Antiqua" w:cs="Times New Roman"/>
          <w:w w:val="105"/>
        </w:rPr>
        <w:t>F.</w:t>
      </w:r>
      <w:r w:rsidRPr="00704BD4">
        <w:rPr>
          <w:rFonts w:ascii="Book Antiqua" w:hAnsi="Book Antiqua" w:cs="Times New Roman"/>
          <w:spacing w:val="-3"/>
          <w:w w:val="105"/>
        </w:rPr>
        <w:t xml:space="preserve"> </w:t>
      </w:r>
      <w:r w:rsidRPr="00704BD4">
        <w:rPr>
          <w:rFonts w:ascii="Book Antiqua" w:hAnsi="Book Antiqua" w:cs="Times New Roman"/>
          <w:w w:val="105"/>
        </w:rPr>
        <w:t>Kennedyja</w:t>
      </w:r>
      <w:r w:rsidRPr="00704BD4">
        <w:rPr>
          <w:rFonts w:ascii="Book Antiqua" w:hAnsi="Book Antiqua" w:cs="Times New Roman"/>
          <w:spacing w:val="-3"/>
          <w:w w:val="105"/>
        </w:rPr>
        <w:t xml:space="preserve"> </w:t>
      </w:r>
      <w:r w:rsidRPr="00704BD4">
        <w:rPr>
          <w:rFonts w:ascii="Book Antiqua" w:hAnsi="Book Antiqua" w:cs="Times New Roman"/>
          <w:w w:val="105"/>
        </w:rPr>
        <w:t>5,</w:t>
      </w:r>
      <w:r w:rsidRPr="00704BD4">
        <w:rPr>
          <w:rFonts w:ascii="Book Antiqua" w:hAnsi="Book Antiqua" w:cs="Times New Roman"/>
          <w:spacing w:val="-4"/>
          <w:w w:val="105"/>
        </w:rPr>
        <w:t xml:space="preserve"> </w:t>
      </w:r>
      <w:r w:rsidRPr="00704BD4">
        <w:rPr>
          <w:rFonts w:ascii="Book Antiqua" w:hAnsi="Book Antiqua" w:cs="Times New Roman"/>
          <w:w w:val="105"/>
        </w:rPr>
        <w:t>Zagreb</w:t>
      </w:r>
      <w:r w:rsidRPr="00704BD4">
        <w:rPr>
          <w:rFonts w:ascii="Book Antiqua" w:hAnsi="Book Antiqua" w:cs="Times New Roman"/>
          <w:spacing w:val="-2"/>
          <w:w w:val="105"/>
        </w:rPr>
        <w:t xml:space="preserve"> </w:t>
      </w:r>
      <w:r w:rsidRPr="00704BD4">
        <w:rPr>
          <w:rFonts w:ascii="Book Antiqua" w:hAnsi="Book Antiqua" w:cs="Times New Roman"/>
          <w:w w:val="105"/>
        </w:rPr>
        <w:t>raspisuje</w:t>
      </w:r>
    </w:p>
    <w:p w14:paraId="1B862281" w14:textId="77777777" w:rsidR="00025A6B" w:rsidRPr="00FE0AE0" w:rsidRDefault="00025A6B" w:rsidP="0007256B">
      <w:pPr>
        <w:pStyle w:val="Tijeloteksta"/>
        <w:spacing w:before="6"/>
        <w:ind w:left="0"/>
        <w:jc w:val="left"/>
        <w:rPr>
          <w:rFonts w:ascii="Book Antiqua" w:hAnsi="Book Antiqua" w:cs="Times New Roman"/>
        </w:rPr>
      </w:pPr>
    </w:p>
    <w:p w14:paraId="03E66B69" w14:textId="77777777" w:rsidR="00025A6B" w:rsidRPr="00FE0AE0" w:rsidRDefault="008A15AA" w:rsidP="0007256B">
      <w:pPr>
        <w:pStyle w:val="Tijeloteksta"/>
        <w:ind w:left="897" w:right="898"/>
        <w:jc w:val="center"/>
        <w:rPr>
          <w:rFonts w:ascii="Book Antiqua" w:hAnsi="Book Antiqua" w:cs="Times New Roman"/>
          <w:b/>
          <w:bCs/>
        </w:rPr>
      </w:pPr>
      <w:r w:rsidRPr="00FE0AE0">
        <w:rPr>
          <w:rFonts w:ascii="Book Antiqua" w:hAnsi="Book Antiqua" w:cs="Times New Roman"/>
          <w:b/>
          <w:bCs/>
          <w:w w:val="115"/>
        </w:rPr>
        <w:t>NATJEČAJ</w:t>
      </w:r>
    </w:p>
    <w:p w14:paraId="39B345A1" w14:textId="77777777" w:rsidR="00025A6B" w:rsidRPr="00FE0AE0" w:rsidRDefault="008A15AA" w:rsidP="0007256B">
      <w:pPr>
        <w:pStyle w:val="Tijeloteksta"/>
        <w:spacing w:before="16"/>
        <w:ind w:left="898" w:right="898"/>
        <w:jc w:val="center"/>
        <w:rPr>
          <w:rFonts w:ascii="Book Antiqua" w:hAnsi="Book Antiqua" w:cs="Times New Roman"/>
          <w:w w:val="105"/>
        </w:rPr>
      </w:pPr>
      <w:r w:rsidRPr="00FE0AE0">
        <w:rPr>
          <w:rFonts w:ascii="Book Antiqua" w:hAnsi="Book Antiqua" w:cs="Times New Roman"/>
          <w:w w:val="105"/>
        </w:rPr>
        <w:t>za</w:t>
      </w:r>
      <w:r w:rsidRPr="00FE0AE0">
        <w:rPr>
          <w:rFonts w:ascii="Book Antiqua" w:hAnsi="Book Antiqua" w:cs="Times New Roman"/>
          <w:spacing w:val="48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zasnivanje</w:t>
      </w:r>
      <w:r w:rsidRPr="00FE0AE0">
        <w:rPr>
          <w:rFonts w:ascii="Book Antiqua" w:hAnsi="Book Antiqua" w:cs="Times New Roman"/>
          <w:spacing w:val="-1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radnog</w:t>
      </w:r>
      <w:r w:rsidRPr="00FE0AE0">
        <w:rPr>
          <w:rFonts w:ascii="Book Antiqua" w:hAnsi="Book Antiqua" w:cs="Times New Roman"/>
          <w:spacing w:val="-1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odnosa</w:t>
      </w:r>
    </w:p>
    <w:p w14:paraId="2D830AF4" w14:textId="77777777" w:rsidR="007F7CC7" w:rsidRPr="00FE0AE0" w:rsidRDefault="007F7CC7" w:rsidP="0007256B">
      <w:pPr>
        <w:pStyle w:val="Tijeloteksta"/>
        <w:spacing w:before="16"/>
        <w:ind w:left="898" w:right="898"/>
        <w:jc w:val="center"/>
        <w:rPr>
          <w:rFonts w:ascii="Book Antiqua" w:hAnsi="Book Antiqua" w:cs="Times New Roman"/>
        </w:rPr>
      </w:pPr>
    </w:p>
    <w:p w14:paraId="174807D6" w14:textId="019732C2" w:rsidR="006902C3" w:rsidRPr="00990DD6" w:rsidRDefault="00176213" w:rsidP="00552538">
      <w:pPr>
        <w:pStyle w:val="Tijeloteksta"/>
        <w:spacing w:before="8"/>
        <w:rPr>
          <w:rFonts w:ascii="Book Antiqua" w:hAnsi="Book Antiqua" w:cs="Times New Roman"/>
          <w:b/>
        </w:rPr>
      </w:pPr>
      <w:r w:rsidRPr="00990DD6">
        <w:rPr>
          <w:rFonts w:ascii="Book Antiqua" w:hAnsi="Book Antiqua" w:cs="Times New Roman"/>
          <w:b/>
        </w:rPr>
        <w:t>Nastavnik</w:t>
      </w:r>
      <w:r w:rsidR="006902C3" w:rsidRPr="00990DD6">
        <w:rPr>
          <w:rFonts w:ascii="Book Antiqua" w:hAnsi="Book Antiqua" w:cs="Times New Roman"/>
          <w:b/>
        </w:rPr>
        <w:t>/</w:t>
      </w:r>
      <w:proofErr w:type="spellStart"/>
      <w:r w:rsidR="006902C3" w:rsidRPr="00990DD6">
        <w:rPr>
          <w:rFonts w:ascii="Book Antiqua" w:hAnsi="Book Antiqua" w:cs="Times New Roman"/>
          <w:b/>
        </w:rPr>
        <w:t>ica</w:t>
      </w:r>
      <w:proofErr w:type="spellEnd"/>
      <w:r w:rsidR="007F7CC7" w:rsidRPr="00990DD6">
        <w:rPr>
          <w:rFonts w:ascii="Book Antiqua" w:hAnsi="Book Antiqua" w:cs="Times New Roman"/>
          <w:b/>
        </w:rPr>
        <w:t xml:space="preserve"> </w:t>
      </w:r>
      <w:r w:rsidR="007731BB">
        <w:rPr>
          <w:rFonts w:ascii="Book Antiqua" w:hAnsi="Book Antiqua" w:cs="Times New Roman"/>
          <w:b/>
        </w:rPr>
        <w:t>–</w:t>
      </w:r>
      <w:r w:rsidR="007F7CC7" w:rsidRPr="00990DD6">
        <w:rPr>
          <w:rFonts w:ascii="Book Antiqua" w:hAnsi="Book Antiqua" w:cs="Times New Roman"/>
          <w:b/>
        </w:rPr>
        <w:t xml:space="preserve"> </w:t>
      </w:r>
      <w:r w:rsidR="00F741B5">
        <w:rPr>
          <w:rFonts w:ascii="Book Antiqua" w:hAnsi="Book Antiqua" w:cs="Times New Roman"/>
          <w:b/>
        </w:rPr>
        <w:t>Stručno – teorijskih sadržaja – ekonomske grupe predmeta</w:t>
      </w:r>
      <w:r w:rsidR="006902C3" w:rsidRPr="00990DD6">
        <w:rPr>
          <w:rFonts w:ascii="Book Antiqua" w:hAnsi="Book Antiqua" w:cs="Times New Roman"/>
          <w:b/>
        </w:rPr>
        <w:t xml:space="preserve"> -  1 izvršitelj/</w:t>
      </w:r>
      <w:proofErr w:type="spellStart"/>
      <w:r w:rsidR="006902C3" w:rsidRPr="00990DD6">
        <w:rPr>
          <w:rFonts w:ascii="Book Antiqua" w:hAnsi="Book Antiqua" w:cs="Times New Roman"/>
          <w:b/>
        </w:rPr>
        <w:t>ica</w:t>
      </w:r>
      <w:proofErr w:type="spellEnd"/>
      <w:r w:rsidR="00FB6670">
        <w:rPr>
          <w:rFonts w:ascii="Book Antiqua" w:hAnsi="Book Antiqua" w:cs="Times New Roman"/>
          <w:b/>
        </w:rPr>
        <w:t xml:space="preserve">, na </w:t>
      </w:r>
      <w:r w:rsidR="001F4C9F" w:rsidRPr="00990DD6">
        <w:rPr>
          <w:rFonts w:ascii="Book Antiqua" w:hAnsi="Book Antiqua" w:cs="Times New Roman"/>
          <w:b/>
        </w:rPr>
        <w:t xml:space="preserve">određeno </w:t>
      </w:r>
      <w:r w:rsidR="006902C3" w:rsidRPr="00990DD6">
        <w:rPr>
          <w:rFonts w:ascii="Book Antiqua" w:hAnsi="Book Antiqua" w:cs="Times New Roman"/>
          <w:b/>
        </w:rPr>
        <w:t>vrijeme</w:t>
      </w:r>
      <w:r w:rsidR="0026683B">
        <w:rPr>
          <w:rFonts w:ascii="Book Antiqua" w:hAnsi="Book Antiqua" w:cs="Times New Roman"/>
          <w:b/>
        </w:rPr>
        <w:t xml:space="preserve"> do </w:t>
      </w:r>
      <w:r w:rsidR="008D7E5B">
        <w:rPr>
          <w:rFonts w:ascii="Book Antiqua" w:hAnsi="Book Antiqua" w:cs="Times New Roman"/>
          <w:b/>
        </w:rPr>
        <w:t>povratka na rad odsutne radnice</w:t>
      </w:r>
      <w:r w:rsidR="007F7CC7" w:rsidRPr="00990DD6">
        <w:rPr>
          <w:rFonts w:ascii="Book Antiqua" w:hAnsi="Book Antiqua" w:cs="Times New Roman"/>
          <w:b/>
        </w:rPr>
        <w:t>,</w:t>
      </w:r>
      <w:r w:rsidR="001F4C9F" w:rsidRPr="00990DD6">
        <w:rPr>
          <w:rFonts w:ascii="Book Antiqua" w:hAnsi="Book Antiqua" w:cs="Times New Roman"/>
          <w:b/>
        </w:rPr>
        <w:t xml:space="preserve"> </w:t>
      </w:r>
      <w:r w:rsidR="006902C3" w:rsidRPr="00990DD6">
        <w:rPr>
          <w:rFonts w:ascii="Book Antiqua" w:hAnsi="Book Antiqua" w:cs="Times New Roman"/>
          <w:b/>
        </w:rPr>
        <w:t xml:space="preserve">za rad s </w:t>
      </w:r>
      <w:r w:rsidR="007F7CC7" w:rsidRPr="00990DD6">
        <w:rPr>
          <w:rFonts w:ascii="Book Antiqua" w:hAnsi="Book Antiqua" w:cs="Times New Roman"/>
          <w:b/>
        </w:rPr>
        <w:t>pun</w:t>
      </w:r>
      <w:r w:rsidR="006902C3" w:rsidRPr="00990DD6">
        <w:rPr>
          <w:rFonts w:ascii="Book Antiqua" w:hAnsi="Book Antiqua" w:cs="Times New Roman"/>
          <w:b/>
        </w:rPr>
        <w:t>im</w:t>
      </w:r>
      <w:r w:rsidR="007F7CC7" w:rsidRPr="00990DD6">
        <w:rPr>
          <w:rFonts w:ascii="Book Antiqua" w:hAnsi="Book Antiqua" w:cs="Times New Roman"/>
          <w:b/>
        </w:rPr>
        <w:t xml:space="preserve"> radn</w:t>
      </w:r>
      <w:r w:rsidR="006902C3" w:rsidRPr="00990DD6">
        <w:rPr>
          <w:rFonts w:ascii="Book Antiqua" w:hAnsi="Book Antiqua" w:cs="Times New Roman"/>
          <w:b/>
        </w:rPr>
        <w:t>im</w:t>
      </w:r>
      <w:r w:rsidR="007F7CC7" w:rsidRPr="00990DD6">
        <w:rPr>
          <w:rFonts w:ascii="Book Antiqua" w:hAnsi="Book Antiqua" w:cs="Times New Roman"/>
          <w:b/>
        </w:rPr>
        <w:t xml:space="preserve"> vr</w:t>
      </w:r>
      <w:r w:rsidR="006902C3" w:rsidRPr="00990DD6">
        <w:rPr>
          <w:rFonts w:ascii="Book Antiqua" w:hAnsi="Book Antiqua" w:cs="Times New Roman"/>
          <w:b/>
        </w:rPr>
        <w:t>emenom</w:t>
      </w:r>
      <w:r w:rsidR="007F7CC7" w:rsidRPr="00990DD6">
        <w:rPr>
          <w:rFonts w:ascii="Book Antiqua" w:hAnsi="Book Antiqua" w:cs="Times New Roman"/>
          <w:b/>
        </w:rPr>
        <w:t xml:space="preserve"> – </w:t>
      </w:r>
      <w:r w:rsidR="00616087">
        <w:rPr>
          <w:rFonts w:ascii="Book Antiqua" w:hAnsi="Book Antiqua" w:cs="Times New Roman"/>
          <w:b/>
        </w:rPr>
        <w:t>4</w:t>
      </w:r>
      <w:r w:rsidR="008D7E5B">
        <w:rPr>
          <w:rFonts w:ascii="Book Antiqua" w:hAnsi="Book Antiqua" w:cs="Times New Roman"/>
          <w:b/>
        </w:rPr>
        <w:t>0</w:t>
      </w:r>
      <w:r w:rsidR="007F7CC7" w:rsidRPr="00990DD6">
        <w:rPr>
          <w:rFonts w:ascii="Book Antiqua" w:hAnsi="Book Antiqua" w:cs="Times New Roman"/>
          <w:b/>
        </w:rPr>
        <w:t xml:space="preserve"> sat</w:t>
      </w:r>
      <w:r w:rsidR="008D7E5B">
        <w:rPr>
          <w:rFonts w:ascii="Book Antiqua" w:hAnsi="Book Antiqua" w:cs="Times New Roman"/>
          <w:b/>
        </w:rPr>
        <w:t>i</w:t>
      </w:r>
      <w:r w:rsidR="007F7CC7" w:rsidRPr="00990DD6">
        <w:rPr>
          <w:rFonts w:ascii="Book Antiqua" w:hAnsi="Book Antiqua" w:cs="Times New Roman"/>
          <w:b/>
        </w:rPr>
        <w:t xml:space="preserve"> </w:t>
      </w:r>
      <w:r w:rsidR="00755A9A" w:rsidRPr="00990DD6">
        <w:rPr>
          <w:rFonts w:ascii="Book Antiqua" w:hAnsi="Book Antiqua" w:cs="Times New Roman"/>
          <w:b/>
        </w:rPr>
        <w:t>ukupnoga tjednog radnog vremena</w:t>
      </w:r>
      <w:r w:rsidR="007F7CC7" w:rsidRPr="00990DD6">
        <w:rPr>
          <w:rFonts w:ascii="Book Antiqua" w:hAnsi="Book Antiqua" w:cs="Times New Roman"/>
          <w:b/>
        </w:rPr>
        <w:t xml:space="preserve">, </w:t>
      </w:r>
      <w:r w:rsidR="006902C3" w:rsidRPr="00990DD6">
        <w:rPr>
          <w:rFonts w:ascii="Book Antiqua" w:hAnsi="Book Antiqua" w:cs="Times New Roman"/>
          <w:b/>
        </w:rPr>
        <w:t>mjesto rada Zagreb</w:t>
      </w:r>
      <w:r w:rsidRPr="00990DD6">
        <w:rPr>
          <w:rFonts w:ascii="Book Antiqua" w:hAnsi="Book Antiqua" w:cs="Times New Roman"/>
          <w:b/>
        </w:rPr>
        <w:t xml:space="preserve">. </w:t>
      </w:r>
    </w:p>
    <w:p w14:paraId="41616460" w14:textId="77777777" w:rsidR="00025A6B" w:rsidRPr="00FE0AE0" w:rsidRDefault="00025A6B" w:rsidP="0007256B">
      <w:pPr>
        <w:pStyle w:val="Tijeloteksta"/>
        <w:spacing w:before="4"/>
        <w:ind w:left="0"/>
        <w:jc w:val="left"/>
        <w:rPr>
          <w:rFonts w:ascii="Book Antiqua" w:hAnsi="Book Antiqua" w:cs="Times New Roman"/>
          <w:b/>
        </w:rPr>
      </w:pPr>
    </w:p>
    <w:p w14:paraId="5054833A" w14:textId="597CFCB1" w:rsidR="00025A6B" w:rsidRPr="00FE0AE0" w:rsidRDefault="008A15AA" w:rsidP="00D474D2">
      <w:pPr>
        <w:pStyle w:val="Tijeloteksta"/>
        <w:ind w:left="0"/>
        <w:rPr>
          <w:rFonts w:ascii="Book Antiqua" w:hAnsi="Book Antiqua" w:cs="Times New Roman"/>
          <w:w w:val="105"/>
        </w:rPr>
      </w:pPr>
      <w:r w:rsidRPr="00FE0AE0">
        <w:rPr>
          <w:rFonts w:ascii="Book Antiqua" w:hAnsi="Book Antiqua" w:cs="Times New Roman"/>
          <w:w w:val="105"/>
        </w:rPr>
        <w:t>Sukladno</w:t>
      </w:r>
      <w:r w:rsidRPr="00FE0AE0">
        <w:rPr>
          <w:rFonts w:ascii="Book Antiqua" w:hAnsi="Book Antiqua" w:cs="Times New Roman"/>
          <w:spacing w:val="-8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Zakonu</w:t>
      </w:r>
      <w:r w:rsidRPr="00FE0AE0">
        <w:rPr>
          <w:rFonts w:ascii="Book Antiqua" w:hAnsi="Book Antiqua" w:cs="Times New Roman"/>
          <w:spacing w:val="-7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o</w:t>
      </w:r>
      <w:r w:rsidRPr="00FE0AE0">
        <w:rPr>
          <w:rFonts w:ascii="Book Antiqua" w:hAnsi="Book Antiqua" w:cs="Times New Roman"/>
          <w:spacing w:val="-7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ravnopravnosti</w:t>
      </w:r>
      <w:r w:rsidRPr="00FE0AE0">
        <w:rPr>
          <w:rFonts w:ascii="Book Antiqua" w:hAnsi="Book Antiqua" w:cs="Times New Roman"/>
          <w:spacing w:val="-7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spolova</w:t>
      </w:r>
      <w:r w:rsidRPr="00FE0AE0">
        <w:rPr>
          <w:rFonts w:ascii="Book Antiqua" w:hAnsi="Book Antiqua" w:cs="Times New Roman"/>
          <w:spacing w:val="-6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(Narodne</w:t>
      </w:r>
      <w:r w:rsidRPr="00FE0AE0">
        <w:rPr>
          <w:rFonts w:ascii="Book Antiqua" w:hAnsi="Book Antiqua" w:cs="Times New Roman"/>
          <w:spacing w:val="-7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novine,</w:t>
      </w:r>
      <w:r w:rsidRPr="00FE0AE0">
        <w:rPr>
          <w:rFonts w:ascii="Book Antiqua" w:hAnsi="Book Antiqua" w:cs="Times New Roman"/>
          <w:spacing w:val="-6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broj</w:t>
      </w:r>
      <w:r w:rsidRPr="00FE0AE0">
        <w:rPr>
          <w:rFonts w:ascii="Book Antiqua" w:hAnsi="Book Antiqua" w:cs="Times New Roman"/>
          <w:spacing w:val="-3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82/08</w:t>
      </w:r>
      <w:r w:rsidR="00C70F15" w:rsidRPr="00FE0AE0">
        <w:rPr>
          <w:rFonts w:ascii="Book Antiqua" w:hAnsi="Book Antiqua" w:cs="Times New Roman"/>
          <w:w w:val="105"/>
        </w:rPr>
        <w:t>.,</w:t>
      </w:r>
      <w:r w:rsidRPr="00FE0AE0">
        <w:rPr>
          <w:rFonts w:ascii="Book Antiqua" w:hAnsi="Book Antiqua" w:cs="Times New Roman"/>
          <w:spacing w:val="-8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69/17</w:t>
      </w:r>
      <w:r w:rsidR="00C70F15" w:rsidRPr="00FE0AE0">
        <w:rPr>
          <w:rFonts w:ascii="Book Antiqua" w:hAnsi="Book Antiqua" w:cs="Times New Roman"/>
          <w:w w:val="105"/>
        </w:rPr>
        <w:t>.</w:t>
      </w:r>
      <w:r w:rsidRPr="00FE0AE0">
        <w:rPr>
          <w:rFonts w:ascii="Book Antiqua" w:hAnsi="Book Antiqua" w:cs="Times New Roman"/>
          <w:w w:val="105"/>
        </w:rPr>
        <w:t>)</w:t>
      </w:r>
      <w:r w:rsidRPr="00FE0AE0">
        <w:rPr>
          <w:rFonts w:ascii="Book Antiqua" w:hAnsi="Book Antiqua" w:cs="Times New Roman"/>
          <w:spacing w:val="-6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na</w:t>
      </w:r>
      <w:r w:rsidRPr="00FE0AE0">
        <w:rPr>
          <w:rFonts w:ascii="Book Antiqua" w:hAnsi="Book Antiqua" w:cs="Times New Roman"/>
          <w:spacing w:val="-6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Natječaj</w:t>
      </w:r>
      <w:r w:rsidR="00B6626E" w:rsidRPr="00FE0AE0">
        <w:rPr>
          <w:rFonts w:ascii="Book Antiqua" w:hAnsi="Book Antiqua" w:cs="Times New Roman"/>
          <w:w w:val="105"/>
        </w:rPr>
        <w:t xml:space="preserve"> </w:t>
      </w:r>
      <w:r w:rsidRPr="00FE0AE0">
        <w:rPr>
          <w:rFonts w:ascii="Book Antiqua" w:hAnsi="Book Antiqua" w:cs="Times New Roman"/>
          <w:spacing w:val="-48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se</w:t>
      </w:r>
      <w:r w:rsidRPr="00FE0AE0">
        <w:rPr>
          <w:rFonts w:ascii="Book Antiqua" w:hAnsi="Book Antiqua" w:cs="Times New Roman"/>
          <w:spacing w:val="3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mogu</w:t>
      </w:r>
      <w:r w:rsidRPr="00FE0AE0">
        <w:rPr>
          <w:rFonts w:ascii="Book Antiqua" w:hAnsi="Book Antiqua" w:cs="Times New Roman"/>
          <w:spacing w:val="2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javiti</w:t>
      </w:r>
      <w:r w:rsidRPr="00FE0AE0">
        <w:rPr>
          <w:rFonts w:ascii="Book Antiqua" w:hAnsi="Book Antiqua" w:cs="Times New Roman"/>
          <w:spacing w:val="3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osobe</w:t>
      </w:r>
      <w:r w:rsidRPr="00FE0AE0">
        <w:rPr>
          <w:rFonts w:ascii="Book Antiqua" w:hAnsi="Book Antiqua" w:cs="Times New Roman"/>
          <w:spacing w:val="3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oba</w:t>
      </w:r>
      <w:r w:rsidRPr="00FE0AE0">
        <w:rPr>
          <w:rFonts w:ascii="Book Antiqua" w:hAnsi="Book Antiqua" w:cs="Times New Roman"/>
          <w:spacing w:val="1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spola.</w:t>
      </w:r>
    </w:p>
    <w:p w14:paraId="553B256E" w14:textId="77777777" w:rsidR="006D286D" w:rsidRPr="00FE0AE0" w:rsidRDefault="006D286D" w:rsidP="00D474D2">
      <w:pPr>
        <w:pStyle w:val="Tijeloteksta"/>
        <w:ind w:left="0"/>
        <w:rPr>
          <w:rFonts w:ascii="Book Antiqua" w:hAnsi="Book Antiqua" w:cs="Times New Roman"/>
        </w:rPr>
      </w:pPr>
    </w:p>
    <w:p w14:paraId="5917D33D" w14:textId="77777777" w:rsidR="00025A6B" w:rsidRPr="00FE0AE0" w:rsidRDefault="008A15AA" w:rsidP="00D474D2">
      <w:pPr>
        <w:pStyle w:val="Tijeloteksta"/>
        <w:spacing w:before="1"/>
        <w:ind w:left="0"/>
        <w:rPr>
          <w:rFonts w:ascii="Book Antiqua" w:hAnsi="Book Antiqua" w:cs="Times New Roman"/>
        </w:rPr>
      </w:pPr>
      <w:r w:rsidRPr="00FE0AE0">
        <w:rPr>
          <w:rFonts w:ascii="Book Antiqua" w:hAnsi="Book Antiqua" w:cs="Times New Roman"/>
          <w:w w:val="105"/>
        </w:rPr>
        <w:t>Uvjeti:</w:t>
      </w:r>
    </w:p>
    <w:p w14:paraId="020FA2AE" w14:textId="0A9805C6" w:rsidR="00025A6B" w:rsidRPr="00FE0AE0" w:rsidRDefault="008A15AA" w:rsidP="0007256B">
      <w:pPr>
        <w:pStyle w:val="Odlomakpopisa"/>
        <w:numPr>
          <w:ilvl w:val="0"/>
          <w:numId w:val="1"/>
        </w:numPr>
        <w:tabs>
          <w:tab w:val="left" w:pos="837"/>
        </w:tabs>
        <w:spacing w:before="15"/>
        <w:ind w:right="112"/>
        <w:jc w:val="both"/>
        <w:rPr>
          <w:rFonts w:ascii="Book Antiqua" w:hAnsi="Book Antiqua" w:cs="Times New Roman"/>
        </w:rPr>
      </w:pPr>
      <w:r w:rsidRPr="00FE0AE0">
        <w:rPr>
          <w:rFonts w:ascii="Book Antiqua" w:hAnsi="Book Antiqua" w:cs="Times New Roman"/>
          <w:w w:val="105"/>
        </w:rPr>
        <w:t>Uz</w:t>
      </w:r>
      <w:r w:rsidRPr="00FE0AE0">
        <w:rPr>
          <w:rFonts w:ascii="Book Antiqua" w:hAnsi="Book Antiqua" w:cs="Times New Roman"/>
          <w:spacing w:val="1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opće</w:t>
      </w:r>
      <w:r w:rsidRPr="00FE0AE0">
        <w:rPr>
          <w:rFonts w:ascii="Book Antiqua" w:hAnsi="Book Antiqua" w:cs="Times New Roman"/>
          <w:spacing w:val="1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uvjete</w:t>
      </w:r>
      <w:r w:rsidRPr="00FE0AE0">
        <w:rPr>
          <w:rFonts w:ascii="Book Antiqua" w:hAnsi="Book Antiqua" w:cs="Times New Roman"/>
          <w:spacing w:val="1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za</w:t>
      </w:r>
      <w:r w:rsidRPr="00FE0AE0">
        <w:rPr>
          <w:rFonts w:ascii="Book Antiqua" w:hAnsi="Book Antiqua" w:cs="Times New Roman"/>
          <w:spacing w:val="1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zasnivanje</w:t>
      </w:r>
      <w:r w:rsidRPr="00FE0AE0">
        <w:rPr>
          <w:rFonts w:ascii="Book Antiqua" w:hAnsi="Book Antiqua" w:cs="Times New Roman"/>
          <w:spacing w:val="1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radnog</w:t>
      </w:r>
      <w:r w:rsidRPr="00FE0AE0">
        <w:rPr>
          <w:rFonts w:ascii="Book Antiqua" w:hAnsi="Book Antiqua" w:cs="Times New Roman"/>
          <w:spacing w:val="1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odnosa,</w:t>
      </w:r>
      <w:r w:rsidRPr="00FE0AE0">
        <w:rPr>
          <w:rFonts w:ascii="Book Antiqua" w:hAnsi="Book Antiqua" w:cs="Times New Roman"/>
          <w:spacing w:val="1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sukladno</w:t>
      </w:r>
      <w:r w:rsidRPr="00FE0AE0">
        <w:rPr>
          <w:rFonts w:ascii="Book Antiqua" w:hAnsi="Book Antiqua" w:cs="Times New Roman"/>
          <w:spacing w:val="1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općim</w:t>
      </w:r>
      <w:r w:rsidRPr="00FE0AE0">
        <w:rPr>
          <w:rFonts w:ascii="Book Antiqua" w:hAnsi="Book Antiqua" w:cs="Times New Roman"/>
          <w:spacing w:val="1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propisima</w:t>
      </w:r>
      <w:r w:rsidRPr="00FE0AE0">
        <w:rPr>
          <w:rFonts w:ascii="Book Antiqua" w:hAnsi="Book Antiqua" w:cs="Times New Roman"/>
          <w:spacing w:val="1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o</w:t>
      </w:r>
      <w:r w:rsidRPr="00FE0AE0">
        <w:rPr>
          <w:rFonts w:ascii="Book Antiqua" w:hAnsi="Book Antiqua" w:cs="Times New Roman"/>
          <w:spacing w:val="1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radu</w:t>
      </w:r>
      <w:r w:rsidRPr="00FE0AE0">
        <w:rPr>
          <w:rFonts w:ascii="Book Antiqua" w:hAnsi="Book Antiqua" w:cs="Times New Roman"/>
          <w:spacing w:val="1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kandidat mora ispunjavati i posebne uvjete propisane člancima 105. i 106. Zakona o</w:t>
      </w:r>
      <w:r w:rsidRPr="00FE0AE0">
        <w:rPr>
          <w:rFonts w:ascii="Book Antiqua" w:hAnsi="Book Antiqua" w:cs="Times New Roman"/>
          <w:spacing w:val="1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odgoju</w:t>
      </w:r>
      <w:r w:rsidRPr="00FE0AE0">
        <w:rPr>
          <w:rFonts w:ascii="Book Antiqua" w:hAnsi="Book Antiqua" w:cs="Times New Roman"/>
          <w:spacing w:val="-8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i</w:t>
      </w:r>
      <w:r w:rsidRPr="00FE0AE0">
        <w:rPr>
          <w:rFonts w:ascii="Book Antiqua" w:hAnsi="Book Antiqua" w:cs="Times New Roman"/>
          <w:spacing w:val="-7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obrazovanju</w:t>
      </w:r>
      <w:r w:rsidRPr="00FE0AE0">
        <w:rPr>
          <w:rFonts w:ascii="Book Antiqua" w:hAnsi="Book Antiqua" w:cs="Times New Roman"/>
          <w:spacing w:val="-7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te</w:t>
      </w:r>
      <w:r w:rsidRPr="00FE0AE0">
        <w:rPr>
          <w:rFonts w:ascii="Book Antiqua" w:hAnsi="Book Antiqua" w:cs="Times New Roman"/>
          <w:spacing w:val="-8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uvjete</w:t>
      </w:r>
      <w:r w:rsidRPr="00FE0AE0">
        <w:rPr>
          <w:rFonts w:ascii="Book Antiqua" w:hAnsi="Book Antiqua" w:cs="Times New Roman"/>
          <w:spacing w:val="-7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propisane</w:t>
      </w:r>
      <w:r w:rsidRPr="00FE0AE0">
        <w:rPr>
          <w:rFonts w:ascii="Book Antiqua" w:hAnsi="Book Antiqua" w:cs="Times New Roman"/>
          <w:spacing w:val="-8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Pravilnikom</w:t>
      </w:r>
      <w:r w:rsidRPr="00FE0AE0">
        <w:rPr>
          <w:rFonts w:ascii="Book Antiqua" w:hAnsi="Book Antiqua" w:cs="Times New Roman"/>
          <w:spacing w:val="-7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o</w:t>
      </w:r>
      <w:r w:rsidRPr="00FE0AE0">
        <w:rPr>
          <w:rFonts w:ascii="Book Antiqua" w:hAnsi="Book Antiqua" w:cs="Times New Roman"/>
          <w:spacing w:val="-6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stručnoj</w:t>
      </w:r>
      <w:r w:rsidRPr="00FE0AE0">
        <w:rPr>
          <w:rFonts w:ascii="Book Antiqua" w:hAnsi="Book Antiqua" w:cs="Times New Roman"/>
          <w:spacing w:val="-8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spremi</w:t>
      </w:r>
      <w:r w:rsidRPr="00FE0AE0">
        <w:rPr>
          <w:rFonts w:ascii="Book Antiqua" w:hAnsi="Book Antiqua" w:cs="Times New Roman"/>
          <w:spacing w:val="-7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i</w:t>
      </w:r>
      <w:r w:rsidRPr="00FE0AE0">
        <w:rPr>
          <w:rFonts w:ascii="Book Antiqua" w:hAnsi="Book Antiqua" w:cs="Times New Roman"/>
          <w:spacing w:val="-10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pedagoško-</w:t>
      </w:r>
      <w:r w:rsidRPr="00FE0AE0">
        <w:rPr>
          <w:rFonts w:ascii="Book Antiqua" w:hAnsi="Book Antiqua" w:cs="Times New Roman"/>
          <w:spacing w:val="-49"/>
          <w:w w:val="105"/>
        </w:rPr>
        <w:t xml:space="preserve"> </w:t>
      </w:r>
      <w:r w:rsidRPr="00FE0AE0">
        <w:rPr>
          <w:rFonts w:ascii="Book Antiqua" w:hAnsi="Book Antiqua" w:cs="Times New Roman"/>
        </w:rPr>
        <w:t>psihološkom obrazovanju nastavnika u srednjem školstvu (Narodne novine, broj 1/96</w:t>
      </w:r>
      <w:r w:rsidR="00C70F15" w:rsidRPr="00FE0AE0">
        <w:rPr>
          <w:rFonts w:ascii="Book Antiqua" w:hAnsi="Book Antiqua" w:cs="Times New Roman"/>
        </w:rPr>
        <w:t>.</w:t>
      </w:r>
      <w:r w:rsidRPr="00FE0AE0">
        <w:rPr>
          <w:rFonts w:ascii="Book Antiqua" w:hAnsi="Book Antiqua" w:cs="Times New Roman"/>
        </w:rPr>
        <w:t>,</w:t>
      </w:r>
      <w:r w:rsidRPr="00FE0AE0">
        <w:rPr>
          <w:rFonts w:ascii="Book Antiqua" w:hAnsi="Book Antiqua" w:cs="Times New Roman"/>
          <w:spacing w:val="1"/>
        </w:rPr>
        <w:t xml:space="preserve"> </w:t>
      </w:r>
      <w:r w:rsidRPr="00FE0AE0">
        <w:rPr>
          <w:rFonts w:ascii="Book Antiqua" w:hAnsi="Book Antiqua" w:cs="Times New Roman"/>
          <w:w w:val="105"/>
        </w:rPr>
        <w:t>80/99</w:t>
      </w:r>
      <w:r w:rsidR="00C70F15" w:rsidRPr="00FE0AE0">
        <w:rPr>
          <w:rFonts w:ascii="Book Antiqua" w:hAnsi="Book Antiqua" w:cs="Times New Roman"/>
          <w:w w:val="105"/>
        </w:rPr>
        <w:t>.</w:t>
      </w:r>
      <w:r w:rsidRPr="00FE0AE0">
        <w:rPr>
          <w:rFonts w:ascii="Book Antiqua" w:hAnsi="Book Antiqua" w:cs="Times New Roman"/>
          <w:w w:val="105"/>
        </w:rPr>
        <w:t>)</w:t>
      </w:r>
      <w:r w:rsidR="00D474D2" w:rsidRPr="00FE0AE0">
        <w:rPr>
          <w:rFonts w:ascii="Book Antiqua" w:hAnsi="Book Antiqua" w:cs="Times New Roman"/>
          <w:w w:val="105"/>
        </w:rPr>
        <w:t>.</w:t>
      </w:r>
    </w:p>
    <w:p w14:paraId="2CE0A6AF" w14:textId="77777777" w:rsidR="0061139D" w:rsidRPr="00FE0AE0" w:rsidRDefault="0061139D" w:rsidP="0007256B">
      <w:pPr>
        <w:pStyle w:val="Odlomakpopisa"/>
        <w:tabs>
          <w:tab w:val="left" w:pos="837"/>
        </w:tabs>
        <w:spacing w:before="15"/>
        <w:ind w:right="112" w:firstLine="0"/>
        <w:jc w:val="both"/>
        <w:rPr>
          <w:rFonts w:ascii="Book Antiqua" w:hAnsi="Book Antiqua" w:cs="Times New Roman"/>
        </w:rPr>
      </w:pPr>
    </w:p>
    <w:p w14:paraId="41674744" w14:textId="77777777" w:rsidR="00025A6B" w:rsidRPr="00FE0AE0" w:rsidRDefault="008A15AA" w:rsidP="003D0C2C">
      <w:pPr>
        <w:pStyle w:val="Tijeloteksta"/>
        <w:ind w:left="0"/>
        <w:rPr>
          <w:rFonts w:ascii="Book Antiqua" w:hAnsi="Book Antiqua" w:cs="Times New Roman"/>
        </w:rPr>
      </w:pPr>
      <w:r w:rsidRPr="00FE0AE0">
        <w:rPr>
          <w:rFonts w:ascii="Book Antiqua" w:hAnsi="Book Antiqua" w:cs="Times New Roman"/>
          <w:w w:val="105"/>
        </w:rPr>
        <w:t xml:space="preserve">Uz </w:t>
      </w:r>
      <w:r w:rsidRPr="00FE0AE0">
        <w:rPr>
          <w:rFonts w:ascii="Book Antiqua" w:hAnsi="Book Antiqua" w:cs="Times New Roman"/>
          <w:b/>
          <w:bCs/>
          <w:w w:val="105"/>
        </w:rPr>
        <w:t>vlastoručno potpisanu</w:t>
      </w:r>
      <w:r w:rsidRPr="00FE0AE0">
        <w:rPr>
          <w:rFonts w:ascii="Book Antiqua" w:hAnsi="Book Antiqua" w:cs="Times New Roman"/>
          <w:b/>
          <w:bCs/>
          <w:spacing w:val="-1"/>
          <w:w w:val="105"/>
        </w:rPr>
        <w:t xml:space="preserve"> </w:t>
      </w:r>
      <w:r w:rsidRPr="00FE0AE0">
        <w:rPr>
          <w:rFonts w:ascii="Book Antiqua" w:hAnsi="Book Antiqua" w:cs="Times New Roman"/>
          <w:b/>
          <w:bCs/>
          <w:w w:val="105"/>
        </w:rPr>
        <w:t>prijavu</w:t>
      </w:r>
      <w:r w:rsidRPr="00FE0AE0">
        <w:rPr>
          <w:rFonts w:ascii="Book Antiqua" w:hAnsi="Book Antiqua" w:cs="Times New Roman"/>
          <w:spacing w:val="1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na</w:t>
      </w:r>
      <w:r w:rsidRPr="00FE0AE0">
        <w:rPr>
          <w:rFonts w:ascii="Book Antiqua" w:hAnsi="Book Antiqua" w:cs="Times New Roman"/>
          <w:spacing w:val="-2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Natječaj</w:t>
      </w:r>
      <w:r w:rsidRPr="00FE0AE0">
        <w:rPr>
          <w:rFonts w:ascii="Book Antiqua" w:hAnsi="Book Antiqua" w:cs="Times New Roman"/>
          <w:spacing w:val="2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kandidati</w:t>
      </w:r>
      <w:r w:rsidRPr="00FE0AE0">
        <w:rPr>
          <w:rFonts w:ascii="Book Antiqua" w:hAnsi="Book Antiqua" w:cs="Times New Roman"/>
          <w:spacing w:val="1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su dužni</w:t>
      </w:r>
      <w:r w:rsidRPr="00FE0AE0">
        <w:rPr>
          <w:rFonts w:ascii="Book Antiqua" w:hAnsi="Book Antiqua" w:cs="Times New Roman"/>
          <w:spacing w:val="-2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priložiti:</w:t>
      </w:r>
    </w:p>
    <w:p w14:paraId="3225D552" w14:textId="45CD5B87" w:rsidR="00025A6B" w:rsidRPr="00FE0AE0" w:rsidRDefault="008A15AA" w:rsidP="003D0C2C">
      <w:pPr>
        <w:pStyle w:val="Odlomakpopisa"/>
        <w:numPr>
          <w:ilvl w:val="0"/>
          <w:numId w:val="2"/>
        </w:numPr>
        <w:tabs>
          <w:tab w:val="left" w:pos="247"/>
        </w:tabs>
        <w:jc w:val="both"/>
        <w:rPr>
          <w:rFonts w:ascii="Book Antiqua" w:hAnsi="Book Antiqua" w:cs="Times New Roman"/>
        </w:rPr>
      </w:pPr>
      <w:r w:rsidRPr="00FE0AE0">
        <w:rPr>
          <w:rFonts w:ascii="Book Antiqua" w:hAnsi="Book Antiqua" w:cs="Times New Roman"/>
          <w:w w:val="105"/>
        </w:rPr>
        <w:t>životopis</w:t>
      </w:r>
      <w:r w:rsidRPr="00FE0AE0">
        <w:rPr>
          <w:rFonts w:ascii="Book Antiqua" w:hAnsi="Book Antiqua" w:cs="Times New Roman"/>
          <w:spacing w:val="-5"/>
          <w:w w:val="105"/>
        </w:rPr>
        <w:t xml:space="preserve"> </w:t>
      </w:r>
    </w:p>
    <w:p w14:paraId="7075678E" w14:textId="77777777" w:rsidR="00025A6B" w:rsidRPr="00FE0AE0" w:rsidRDefault="008A15AA" w:rsidP="003D0C2C">
      <w:pPr>
        <w:pStyle w:val="Odlomakpopisa"/>
        <w:numPr>
          <w:ilvl w:val="0"/>
          <w:numId w:val="2"/>
        </w:numPr>
        <w:tabs>
          <w:tab w:val="left" w:pos="247"/>
        </w:tabs>
        <w:jc w:val="both"/>
        <w:rPr>
          <w:rFonts w:ascii="Book Antiqua" w:hAnsi="Book Antiqua" w:cs="Times New Roman"/>
        </w:rPr>
      </w:pPr>
      <w:r w:rsidRPr="00FE0AE0">
        <w:rPr>
          <w:rFonts w:ascii="Book Antiqua" w:hAnsi="Book Antiqua" w:cs="Times New Roman"/>
          <w:w w:val="105"/>
        </w:rPr>
        <w:t>diplomu</w:t>
      </w:r>
      <w:r w:rsidRPr="00FE0AE0">
        <w:rPr>
          <w:rFonts w:ascii="Book Antiqua" w:hAnsi="Book Antiqua" w:cs="Times New Roman"/>
          <w:spacing w:val="-10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odnosno</w:t>
      </w:r>
      <w:r w:rsidRPr="00FE0AE0">
        <w:rPr>
          <w:rFonts w:ascii="Book Antiqua" w:hAnsi="Book Antiqua" w:cs="Times New Roman"/>
          <w:spacing w:val="-8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dokaz</w:t>
      </w:r>
      <w:r w:rsidRPr="00FE0AE0">
        <w:rPr>
          <w:rFonts w:ascii="Book Antiqua" w:hAnsi="Book Antiqua" w:cs="Times New Roman"/>
          <w:spacing w:val="-8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o</w:t>
      </w:r>
      <w:r w:rsidRPr="00FE0AE0">
        <w:rPr>
          <w:rFonts w:ascii="Book Antiqua" w:hAnsi="Book Antiqua" w:cs="Times New Roman"/>
          <w:spacing w:val="-8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stečenoj</w:t>
      </w:r>
      <w:r w:rsidRPr="00FE0AE0">
        <w:rPr>
          <w:rFonts w:ascii="Book Antiqua" w:hAnsi="Book Antiqua" w:cs="Times New Roman"/>
          <w:spacing w:val="-8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stručnoj</w:t>
      </w:r>
      <w:r w:rsidRPr="00FE0AE0">
        <w:rPr>
          <w:rFonts w:ascii="Book Antiqua" w:hAnsi="Book Antiqua" w:cs="Times New Roman"/>
          <w:spacing w:val="-9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spremi</w:t>
      </w:r>
    </w:p>
    <w:p w14:paraId="63129856" w14:textId="77777777" w:rsidR="00025A6B" w:rsidRPr="00FE0AE0" w:rsidRDefault="008A15AA" w:rsidP="003D0C2C">
      <w:pPr>
        <w:pStyle w:val="Odlomakpopisa"/>
        <w:numPr>
          <w:ilvl w:val="0"/>
          <w:numId w:val="2"/>
        </w:numPr>
        <w:tabs>
          <w:tab w:val="left" w:pos="285"/>
        </w:tabs>
        <w:jc w:val="both"/>
        <w:rPr>
          <w:rFonts w:ascii="Book Antiqua" w:hAnsi="Book Antiqua" w:cs="Times New Roman"/>
        </w:rPr>
      </w:pPr>
      <w:r w:rsidRPr="00FE0AE0">
        <w:rPr>
          <w:rFonts w:ascii="Book Antiqua" w:hAnsi="Book Antiqua" w:cs="Times New Roman"/>
          <w:w w:val="105"/>
        </w:rPr>
        <w:t>potvrdu</w:t>
      </w:r>
      <w:r w:rsidRPr="00FE0AE0">
        <w:rPr>
          <w:rFonts w:ascii="Book Antiqua" w:hAnsi="Book Antiqua" w:cs="Times New Roman"/>
          <w:spacing w:val="27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o</w:t>
      </w:r>
      <w:r w:rsidRPr="00FE0AE0">
        <w:rPr>
          <w:rFonts w:ascii="Book Antiqua" w:hAnsi="Book Antiqua" w:cs="Times New Roman"/>
          <w:spacing w:val="28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položenom</w:t>
      </w:r>
      <w:r w:rsidRPr="00FE0AE0">
        <w:rPr>
          <w:rFonts w:ascii="Book Antiqua" w:hAnsi="Book Antiqua" w:cs="Times New Roman"/>
          <w:spacing w:val="26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pedagoško-psihološkom</w:t>
      </w:r>
      <w:r w:rsidRPr="00FE0AE0">
        <w:rPr>
          <w:rFonts w:ascii="Book Antiqua" w:hAnsi="Book Antiqua" w:cs="Times New Roman"/>
          <w:spacing w:val="28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obrazovanju</w:t>
      </w:r>
      <w:r w:rsidRPr="00FE0AE0">
        <w:rPr>
          <w:rFonts w:ascii="Book Antiqua" w:hAnsi="Book Antiqua" w:cs="Times New Roman"/>
          <w:spacing w:val="28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ukoliko</w:t>
      </w:r>
      <w:r w:rsidRPr="00FE0AE0">
        <w:rPr>
          <w:rFonts w:ascii="Book Antiqua" w:hAnsi="Book Antiqua" w:cs="Times New Roman"/>
          <w:spacing w:val="26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nije</w:t>
      </w:r>
      <w:r w:rsidRPr="00FE0AE0">
        <w:rPr>
          <w:rFonts w:ascii="Book Antiqua" w:hAnsi="Book Antiqua" w:cs="Times New Roman"/>
          <w:spacing w:val="29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stečeno</w:t>
      </w:r>
      <w:r w:rsidRPr="00FE0AE0">
        <w:rPr>
          <w:rFonts w:ascii="Book Antiqua" w:hAnsi="Book Antiqua" w:cs="Times New Roman"/>
          <w:spacing w:val="26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tijekom</w:t>
      </w:r>
      <w:r w:rsidR="001F14AE" w:rsidRPr="00FE0AE0">
        <w:rPr>
          <w:rFonts w:ascii="Book Antiqua" w:hAnsi="Book Antiqua" w:cs="Times New Roman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studija</w:t>
      </w:r>
    </w:p>
    <w:p w14:paraId="3525CBD0" w14:textId="2C94796E" w:rsidR="00025A6B" w:rsidRPr="00FE0AE0" w:rsidRDefault="008A15AA" w:rsidP="003D0C2C">
      <w:pPr>
        <w:pStyle w:val="Odlomakpopisa"/>
        <w:numPr>
          <w:ilvl w:val="0"/>
          <w:numId w:val="2"/>
        </w:numPr>
        <w:tabs>
          <w:tab w:val="left" w:pos="271"/>
        </w:tabs>
        <w:ind w:right="112"/>
        <w:jc w:val="both"/>
        <w:rPr>
          <w:rFonts w:ascii="Book Antiqua" w:hAnsi="Book Antiqua" w:cs="Times New Roman"/>
        </w:rPr>
      </w:pPr>
      <w:r w:rsidRPr="00FE0AE0">
        <w:rPr>
          <w:rFonts w:ascii="Book Antiqua" w:hAnsi="Book Antiqua" w:cs="Times New Roman"/>
          <w:w w:val="105"/>
        </w:rPr>
        <w:t>uvjerenje nadležnog suda da se protiv kandidata ne vodi kazneni postupak i da nije pod</w:t>
      </w:r>
      <w:r w:rsidRPr="00FE0AE0">
        <w:rPr>
          <w:rFonts w:ascii="Book Antiqua" w:hAnsi="Book Antiqua" w:cs="Times New Roman"/>
          <w:spacing w:val="1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istragom za kaznena djela iz članka 106. Zakona</w:t>
      </w:r>
      <w:r w:rsidR="00D71FF8" w:rsidRPr="00FE0AE0">
        <w:rPr>
          <w:rFonts w:ascii="Book Antiqua" w:hAnsi="Book Antiqua" w:cs="Times New Roman"/>
          <w:w w:val="105"/>
        </w:rPr>
        <w:t xml:space="preserve"> o odgoju i obrazovanju</w:t>
      </w:r>
      <w:r w:rsidRPr="00FE0AE0">
        <w:rPr>
          <w:rFonts w:ascii="Book Antiqua" w:hAnsi="Book Antiqua" w:cs="Times New Roman"/>
          <w:w w:val="105"/>
        </w:rPr>
        <w:t xml:space="preserve"> (ne starije od mjesec dana od dana objave</w:t>
      </w:r>
      <w:r w:rsidRPr="00FE0AE0">
        <w:rPr>
          <w:rFonts w:ascii="Book Antiqua" w:hAnsi="Book Antiqua" w:cs="Times New Roman"/>
          <w:spacing w:val="1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Natječaja)</w:t>
      </w:r>
    </w:p>
    <w:p w14:paraId="0608C5C1" w14:textId="77777777" w:rsidR="001F14AE" w:rsidRPr="00FE0AE0" w:rsidRDefault="008A15AA" w:rsidP="003D0C2C">
      <w:pPr>
        <w:pStyle w:val="Odlomakpopisa"/>
        <w:numPr>
          <w:ilvl w:val="0"/>
          <w:numId w:val="2"/>
        </w:numPr>
        <w:tabs>
          <w:tab w:val="left" w:pos="326"/>
        </w:tabs>
        <w:spacing w:before="15"/>
        <w:jc w:val="both"/>
        <w:rPr>
          <w:rFonts w:ascii="Book Antiqua" w:hAnsi="Book Antiqua" w:cs="Times New Roman"/>
          <w:w w:val="105"/>
        </w:rPr>
      </w:pPr>
      <w:r w:rsidRPr="00FE0AE0">
        <w:rPr>
          <w:rFonts w:ascii="Book Antiqua" w:hAnsi="Book Antiqua" w:cs="Times New Roman"/>
          <w:w w:val="105"/>
        </w:rPr>
        <w:t>elektronički</w:t>
      </w:r>
      <w:r w:rsidRPr="00FE0AE0">
        <w:rPr>
          <w:rFonts w:ascii="Book Antiqua" w:hAnsi="Book Antiqua" w:cs="Times New Roman"/>
          <w:spacing w:val="21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zapis</w:t>
      </w:r>
      <w:r w:rsidRPr="00FE0AE0">
        <w:rPr>
          <w:rFonts w:ascii="Book Antiqua" w:hAnsi="Book Antiqua" w:cs="Times New Roman"/>
          <w:spacing w:val="22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ili</w:t>
      </w:r>
      <w:r w:rsidRPr="00FE0AE0">
        <w:rPr>
          <w:rFonts w:ascii="Book Antiqua" w:hAnsi="Book Antiqua" w:cs="Times New Roman"/>
          <w:spacing w:val="22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potvrdu</w:t>
      </w:r>
      <w:r w:rsidRPr="00FE0AE0">
        <w:rPr>
          <w:rFonts w:ascii="Book Antiqua" w:hAnsi="Book Antiqua" w:cs="Times New Roman"/>
          <w:spacing w:val="21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o</w:t>
      </w:r>
      <w:r w:rsidRPr="00FE0AE0">
        <w:rPr>
          <w:rFonts w:ascii="Book Antiqua" w:hAnsi="Book Antiqua" w:cs="Times New Roman"/>
          <w:spacing w:val="21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podacima</w:t>
      </w:r>
      <w:r w:rsidRPr="00FE0AE0">
        <w:rPr>
          <w:rFonts w:ascii="Book Antiqua" w:hAnsi="Book Antiqua" w:cs="Times New Roman"/>
          <w:spacing w:val="21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evidentiranim</w:t>
      </w:r>
      <w:r w:rsidRPr="00FE0AE0">
        <w:rPr>
          <w:rFonts w:ascii="Book Antiqua" w:hAnsi="Book Antiqua" w:cs="Times New Roman"/>
          <w:spacing w:val="21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u</w:t>
      </w:r>
      <w:r w:rsidRPr="00FE0AE0">
        <w:rPr>
          <w:rFonts w:ascii="Book Antiqua" w:hAnsi="Book Antiqua" w:cs="Times New Roman"/>
          <w:spacing w:val="21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matičnoj</w:t>
      </w:r>
      <w:r w:rsidRPr="00FE0AE0">
        <w:rPr>
          <w:rFonts w:ascii="Book Antiqua" w:hAnsi="Book Antiqua" w:cs="Times New Roman"/>
          <w:spacing w:val="22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evidenciji</w:t>
      </w:r>
      <w:r w:rsidRPr="00FE0AE0">
        <w:rPr>
          <w:rFonts w:ascii="Book Antiqua" w:hAnsi="Book Antiqua" w:cs="Times New Roman"/>
          <w:spacing w:val="22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Hrvatskog</w:t>
      </w:r>
      <w:r w:rsidR="003D0C2C" w:rsidRPr="00FE0AE0">
        <w:rPr>
          <w:rFonts w:ascii="Book Antiqua" w:hAnsi="Book Antiqua" w:cs="Times New Roman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zavoda</w:t>
      </w:r>
      <w:r w:rsidRPr="00FE0AE0">
        <w:rPr>
          <w:rFonts w:ascii="Book Antiqua" w:hAnsi="Book Antiqua" w:cs="Times New Roman"/>
          <w:spacing w:val="-11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za</w:t>
      </w:r>
      <w:r w:rsidRPr="00FE0AE0">
        <w:rPr>
          <w:rFonts w:ascii="Book Antiqua" w:hAnsi="Book Antiqua" w:cs="Times New Roman"/>
          <w:spacing w:val="-10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mirovinsko</w:t>
      </w:r>
      <w:r w:rsidRPr="00FE0AE0">
        <w:rPr>
          <w:rFonts w:ascii="Book Antiqua" w:hAnsi="Book Antiqua" w:cs="Times New Roman"/>
          <w:spacing w:val="-11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osiguranje</w:t>
      </w:r>
      <w:r w:rsidRPr="00FE0AE0">
        <w:rPr>
          <w:rFonts w:ascii="Book Antiqua" w:hAnsi="Book Antiqua" w:cs="Times New Roman"/>
          <w:spacing w:val="-12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(ne</w:t>
      </w:r>
      <w:r w:rsidRPr="00FE0AE0">
        <w:rPr>
          <w:rFonts w:ascii="Book Antiqua" w:hAnsi="Book Antiqua" w:cs="Times New Roman"/>
          <w:spacing w:val="-10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starije</w:t>
      </w:r>
      <w:r w:rsidRPr="00FE0AE0">
        <w:rPr>
          <w:rFonts w:ascii="Book Antiqua" w:hAnsi="Book Antiqua" w:cs="Times New Roman"/>
          <w:spacing w:val="-10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od</w:t>
      </w:r>
      <w:r w:rsidRPr="00FE0AE0">
        <w:rPr>
          <w:rFonts w:ascii="Book Antiqua" w:hAnsi="Book Antiqua" w:cs="Times New Roman"/>
          <w:spacing w:val="-10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mjesec</w:t>
      </w:r>
      <w:r w:rsidRPr="00FE0AE0">
        <w:rPr>
          <w:rFonts w:ascii="Book Antiqua" w:hAnsi="Book Antiqua" w:cs="Times New Roman"/>
          <w:spacing w:val="-10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dana</w:t>
      </w:r>
      <w:r w:rsidRPr="00FE0AE0">
        <w:rPr>
          <w:rFonts w:ascii="Book Antiqua" w:hAnsi="Book Antiqua" w:cs="Times New Roman"/>
          <w:spacing w:val="-11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od</w:t>
      </w:r>
      <w:r w:rsidRPr="00FE0AE0">
        <w:rPr>
          <w:rFonts w:ascii="Book Antiqua" w:hAnsi="Book Antiqua" w:cs="Times New Roman"/>
          <w:spacing w:val="-11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dana</w:t>
      </w:r>
      <w:r w:rsidRPr="00FE0AE0">
        <w:rPr>
          <w:rFonts w:ascii="Book Antiqua" w:hAnsi="Book Antiqua" w:cs="Times New Roman"/>
          <w:spacing w:val="-10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objave</w:t>
      </w:r>
      <w:r w:rsidRPr="00FE0AE0">
        <w:rPr>
          <w:rFonts w:ascii="Book Antiqua" w:hAnsi="Book Antiqua" w:cs="Times New Roman"/>
          <w:spacing w:val="-10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Natječaja)</w:t>
      </w:r>
    </w:p>
    <w:p w14:paraId="199732C4" w14:textId="77777777" w:rsidR="001F14AE" w:rsidRPr="00FE0AE0" w:rsidRDefault="001F14AE" w:rsidP="003D0C2C">
      <w:pPr>
        <w:jc w:val="both"/>
        <w:rPr>
          <w:rFonts w:ascii="Book Antiqua" w:hAnsi="Book Antiqua" w:cs="Arial"/>
        </w:rPr>
      </w:pPr>
      <w:r w:rsidRPr="00FE0AE0">
        <w:rPr>
          <w:rFonts w:ascii="Book Antiqua" w:hAnsi="Book Antiqua" w:cs="Arial"/>
        </w:rPr>
        <w:t>- ako kandidat uz prijavu priloži dokumente u kojima osobni podaci nisu istovjetni, dužan je dostaviti i dokaz o njihovoj promjeni (presliku vjenčanog lista, rodnog lista i sl.).</w:t>
      </w:r>
    </w:p>
    <w:p w14:paraId="58833EC7" w14:textId="77777777" w:rsidR="00CB73A9" w:rsidRPr="00FE0AE0" w:rsidRDefault="00CB73A9" w:rsidP="00CB73A9">
      <w:pPr>
        <w:pStyle w:val="Tijeloteksta"/>
        <w:spacing w:before="1"/>
        <w:ind w:left="0" w:right="112"/>
        <w:rPr>
          <w:rFonts w:ascii="Book Antiqua" w:hAnsi="Book Antiqua" w:cs="Times New Roman"/>
        </w:rPr>
      </w:pPr>
    </w:p>
    <w:p w14:paraId="3CAD4B68" w14:textId="77777777" w:rsidR="009B38A3" w:rsidRPr="00552538" w:rsidRDefault="009B38A3" w:rsidP="009B38A3">
      <w:pPr>
        <w:pStyle w:val="Bezproreda"/>
        <w:jc w:val="both"/>
        <w:rPr>
          <w:rFonts w:ascii="Book Antiqua" w:hAnsi="Book Antiqua"/>
          <w:b/>
        </w:rPr>
      </w:pPr>
      <w:r w:rsidRPr="00552538">
        <w:rPr>
          <w:rFonts w:ascii="Book Antiqua" w:hAnsi="Book Antiqua"/>
          <w:b/>
        </w:rPr>
        <w:t>Kandidat koji je stekao inozemnu obrazovnu kvalifikaciju dužan je uz prijavu na</w:t>
      </w:r>
      <w:r w:rsidRPr="00552538">
        <w:rPr>
          <w:rFonts w:ascii="Book Antiqua" w:hAnsi="Book Antiqua"/>
          <w:b/>
          <w:spacing w:val="1"/>
        </w:rPr>
        <w:t xml:space="preserve"> </w:t>
      </w:r>
      <w:r w:rsidRPr="00552538">
        <w:rPr>
          <w:rFonts w:ascii="Book Antiqua" w:hAnsi="Book Antiqua"/>
          <w:b/>
        </w:rPr>
        <w:t>Natječaj  dostaviti i rješenje o priznavanju inozemne obrazovne kvalifikacije.</w:t>
      </w:r>
    </w:p>
    <w:p w14:paraId="74313C6D" w14:textId="77777777" w:rsidR="003D0C2C" w:rsidRPr="00552538" w:rsidRDefault="003D0C2C" w:rsidP="00034CD8">
      <w:pPr>
        <w:pStyle w:val="Tijeloteksta"/>
        <w:spacing w:before="1"/>
        <w:ind w:right="112"/>
        <w:rPr>
          <w:rFonts w:ascii="Book Antiqua" w:hAnsi="Book Antiqua" w:cs="Times New Roman"/>
          <w:b/>
        </w:rPr>
      </w:pPr>
    </w:p>
    <w:p w14:paraId="1FE820AE" w14:textId="7B8E32A5" w:rsidR="00025A6B" w:rsidRDefault="008A15AA" w:rsidP="00BA7F40">
      <w:pPr>
        <w:pStyle w:val="Tijeloteksta"/>
        <w:spacing w:before="1"/>
        <w:ind w:left="0"/>
        <w:rPr>
          <w:rFonts w:ascii="Book Antiqua" w:hAnsi="Book Antiqua" w:cs="Times New Roman"/>
          <w:w w:val="105"/>
        </w:rPr>
      </w:pPr>
      <w:r w:rsidRPr="00FE0AE0">
        <w:rPr>
          <w:rFonts w:ascii="Book Antiqua" w:hAnsi="Book Antiqua" w:cs="Times New Roman"/>
          <w:w w:val="105"/>
        </w:rPr>
        <w:t>Navedene</w:t>
      </w:r>
      <w:r w:rsidRPr="00FE0AE0">
        <w:rPr>
          <w:rFonts w:ascii="Book Antiqua" w:hAnsi="Book Antiqua" w:cs="Times New Roman"/>
          <w:spacing w:val="-6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isprave</w:t>
      </w:r>
      <w:r w:rsidRPr="00FE0AE0">
        <w:rPr>
          <w:rFonts w:ascii="Book Antiqua" w:hAnsi="Book Antiqua" w:cs="Times New Roman"/>
          <w:spacing w:val="-6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odnosno</w:t>
      </w:r>
      <w:r w:rsidRPr="00FE0AE0">
        <w:rPr>
          <w:rFonts w:ascii="Book Antiqua" w:hAnsi="Book Antiqua" w:cs="Times New Roman"/>
          <w:spacing w:val="-6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prilozi</w:t>
      </w:r>
      <w:r w:rsidRPr="00FE0AE0">
        <w:rPr>
          <w:rFonts w:ascii="Book Antiqua" w:hAnsi="Book Antiqua" w:cs="Times New Roman"/>
          <w:spacing w:val="-8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dostavljaju</w:t>
      </w:r>
      <w:r w:rsidRPr="00FE0AE0">
        <w:rPr>
          <w:rFonts w:ascii="Book Antiqua" w:hAnsi="Book Antiqua" w:cs="Times New Roman"/>
          <w:spacing w:val="-7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se</w:t>
      </w:r>
      <w:r w:rsidRPr="00FE0AE0">
        <w:rPr>
          <w:rFonts w:ascii="Book Antiqua" w:hAnsi="Book Antiqua" w:cs="Times New Roman"/>
          <w:spacing w:val="-7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u</w:t>
      </w:r>
      <w:r w:rsidRPr="00FE0AE0">
        <w:rPr>
          <w:rFonts w:ascii="Book Antiqua" w:hAnsi="Book Antiqua" w:cs="Times New Roman"/>
          <w:spacing w:val="-6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neovjerenim</w:t>
      </w:r>
      <w:r w:rsidRPr="00FE0AE0">
        <w:rPr>
          <w:rFonts w:ascii="Book Antiqua" w:hAnsi="Book Antiqua" w:cs="Times New Roman"/>
          <w:spacing w:val="40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preslikama.</w:t>
      </w:r>
      <w:r w:rsidR="00243888" w:rsidRPr="00FE0AE0">
        <w:rPr>
          <w:rFonts w:ascii="Book Antiqua" w:hAnsi="Book Antiqua" w:cs="Times New Roman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Izabrani</w:t>
      </w:r>
      <w:r w:rsidRPr="00FE0AE0">
        <w:rPr>
          <w:rFonts w:ascii="Book Antiqua" w:hAnsi="Book Antiqua" w:cs="Times New Roman"/>
          <w:spacing w:val="22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kandidat</w:t>
      </w:r>
      <w:r w:rsidRPr="00FE0AE0">
        <w:rPr>
          <w:rFonts w:ascii="Book Antiqua" w:hAnsi="Book Antiqua" w:cs="Times New Roman"/>
          <w:spacing w:val="22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će</w:t>
      </w:r>
      <w:r w:rsidRPr="00FE0AE0">
        <w:rPr>
          <w:rFonts w:ascii="Book Antiqua" w:hAnsi="Book Antiqua" w:cs="Times New Roman"/>
          <w:spacing w:val="23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prije</w:t>
      </w:r>
      <w:r w:rsidRPr="00FE0AE0">
        <w:rPr>
          <w:rFonts w:ascii="Book Antiqua" w:hAnsi="Book Antiqua" w:cs="Times New Roman"/>
          <w:spacing w:val="21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potpisivanja</w:t>
      </w:r>
      <w:r w:rsidRPr="00FE0AE0">
        <w:rPr>
          <w:rFonts w:ascii="Book Antiqua" w:hAnsi="Book Antiqua" w:cs="Times New Roman"/>
          <w:spacing w:val="23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ugovora</w:t>
      </w:r>
      <w:r w:rsidRPr="00FE0AE0">
        <w:rPr>
          <w:rFonts w:ascii="Book Antiqua" w:hAnsi="Book Antiqua" w:cs="Times New Roman"/>
          <w:spacing w:val="19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o</w:t>
      </w:r>
      <w:r w:rsidRPr="00FE0AE0">
        <w:rPr>
          <w:rFonts w:ascii="Book Antiqua" w:hAnsi="Book Antiqua" w:cs="Times New Roman"/>
          <w:spacing w:val="22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radu</w:t>
      </w:r>
      <w:r w:rsidRPr="00FE0AE0">
        <w:rPr>
          <w:rFonts w:ascii="Book Antiqua" w:hAnsi="Book Antiqua" w:cs="Times New Roman"/>
          <w:spacing w:val="20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dostaviti</w:t>
      </w:r>
      <w:r w:rsidRPr="00FE0AE0">
        <w:rPr>
          <w:rFonts w:ascii="Book Antiqua" w:hAnsi="Book Antiqua" w:cs="Times New Roman"/>
          <w:spacing w:val="23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na</w:t>
      </w:r>
      <w:r w:rsidRPr="00FE0AE0">
        <w:rPr>
          <w:rFonts w:ascii="Book Antiqua" w:hAnsi="Book Antiqua" w:cs="Times New Roman"/>
          <w:spacing w:val="23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uvid</w:t>
      </w:r>
      <w:r w:rsidRPr="00FE0AE0">
        <w:rPr>
          <w:rFonts w:ascii="Book Antiqua" w:hAnsi="Book Antiqua" w:cs="Times New Roman"/>
          <w:spacing w:val="19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sve</w:t>
      </w:r>
      <w:r w:rsidRPr="00FE0AE0">
        <w:rPr>
          <w:rFonts w:ascii="Book Antiqua" w:hAnsi="Book Antiqua" w:cs="Times New Roman"/>
          <w:spacing w:val="23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dokumente</w:t>
      </w:r>
      <w:r w:rsidRPr="00FE0AE0">
        <w:rPr>
          <w:rFonts w:ascii="Book Antiqua" w:hAnsi="Book Antiqua" w:cs="Times New Roman"/>
          <w:spacing w:val="21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u</w:t>
      </w:r>
      <w:r w:rsidR="00BC7B56" w:rsidRPr="00FE0AE0">
        <w:rPr>
          <w:rFonts w:ascii="Book Antiqua" w:hAnsi="Book Antiqua" w:cs="Times New Roman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izvorniku</w:t>
      </w:r>
      <w:r w:rsidRPr="00FE0AE0">
        <w:rPr>
          <w:rFonts w:ascii="Book Antiqua" w:hAnsi="Book Antiqua" w:cs="Times New Roman"/>
          <w:spacing w:val="-8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ili</w:t>
      </w:r>
      <w:r w:rsidRPr="00FE0AE0">
        <w:rPr>
          <w:rFonts w:ascii="Book Antiqua" w:hAnsi="Book Antiqua" w:cs="Times New Roman"/>
          <w:spacing w:val="-4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ovjerenim</w:t>
      </w:r>
      <w:r w:rsidRPr="00FE0AE0">
        <w:rPr>
          <w:rFonts w:ascii="Book Antiqua" w:hAnsi="Book Antiqua" w:cs="Times New Roman"/>
          <w:spacing w:val="-5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preslikama.</w:t>
      </w:r>
    </w:p>
    <w:p w14:paraId="1939F023" w14:textId="77777777" w:rsidR="005329A2" w:rsidRPr="00FE0AE0" w:rsidRDefault="005329A2" w:rsidP="00BA7F40">
      <w:pPr>
        <w:pStyle w:val="Tijeloteksta"/>
        <w:spacing w:before="1"/>
        <w:ind w:left="0"/>
        <w:rPr>
          <w:rFonts w:ascii="Book Antiqua" w:hAnsi="Book Antiqua" w:cs="Times New Roman"/>
          <w:w w:val="105"/>
        </w:rPr>
      </w:pPr>
      <w:bookmarkStart w:id="0" w:name="_GoBack"/>
      <w:bookmarkEnd w:id="0"/>
    </w:p>
    <w:p w14:paraId="06DE3B7A" w14:textId="64D7CDD6" w:rsidR="00025A6B" w:rsidRPr="00FE0AE0" w:rsidRDefault="008A15AA" w:rsidP="00BA7F40">
      <w:pPr>
        <w:pStyle w:val="Tijeloteksta"/>
        <w:spacing w:before="15"/>
        <w:ind w:left="0" w:right="114"/>
        <w:rPr>
          <w:rFonts w:ascii="Book Antiqua" w:hAnsi="Book Antiqua" w:cs="Times New Roman"/>
          <w:w w:val="105"/>
        </w:rPr>
      </w:pPr>
      <w:r w:rsidRPr="00FE0AE0">
        <w:rPr>
          <w:rFonts w:ascii="Book Antiqua" w:hAnsi="Book Antiqua" w:cs="Times New Roman"/>
          <w:w w:val="105"/>
        </w:rPr>
        <w:lastRenderedPageBreak/>
        <w:t>U</w:t>
      </w:r>
      <w:r w:rsidRPr="00FE0AE0">
        <w:rPr>
          <w:rFonts w:ascii="Book Antiqua" w:hAnsi="Book Antiqua" w:cs="Times New Roman"/>
          <w:spacing w:val="1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prijavi na</w:t>
      </w:r>
      <w:r w:rsidRPr="00FE0AE0">
        <w:rPr>
          <w:rFonts w:ascii="Book Antiqua" w:hAnsi="Book Antiqua" w:cs="Times New Roman"/>
          <w:spacing w:val="1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Natječaj navode se osobni podaci podnositelja prijave (osobno ime</w:t>
      </w:r>
      <w:r w:rsidR="00D5672E" w:rsidRPr="00FE0AE0">
        <w:rPr>
          <w:rFonts w:ascii="Book Antiqua" w:hAnsi="Book Antiqua" w:cs="Times New Roman"/>
          <w:w w:val="105"/>
        </w:rPr>
        <w:t>: ime i prezime</w:t>
      </w:r>
      <w:r w:rsidRPr="00FE0AE0">
        <w:rPr>
          <w:rFonts w:ascii="Book Antiqua" w:hAnsi="Book Antiqua" w:cs="Times New Roman"/>
          <w:w w:val="105"/>
        </w:rPr>
        <w:t>, adresa</w:t>
      </w:r>
      <w:r w:rsidRPr="00FE0AE0">
        <w:rPr>
          <w:rFonts w:ascii="Book Antiqua" w:hAnsi="Book Antiqua" w:cs="Times New Roman"/>
          <w:spacing w:val="1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stanovanja, kontakt podaci (broj telefona/mobitela, e-mail adresa) i naziv radnog mjesta na</w:t>
      </w:r>
      <w:r w:rsidRPr="00FE0AE0">
        <w:rPr>
          <w:rFonts w:ascii="Book Antiqua" w:hAnsi="Book Antiqua" w:cs="Times New Roman"/>
          <w:spacing w:val="1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koje</w:t>
      </w:r>
      <w:r w:rsidRPr="00FE0AE0">
        <w:rPr>
          <w:rFonts w:ascii="Book Antiqua" w:hAnsi="Book Antiqua" w:cs="Times New Roman"/>
          <w:spacing w:val="3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se</w:t>
      </w:r>
      <w:r w:rsidRPr="00FE0AE0">
        <w:rPr>
          <w:rFonts w:ascii="Book Antiqua" w:hAnsi="Book Antiqua" w:cs="Times New Roman"/>
          <w:spacing w:val="3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prijavljuje.</w:t>
      </w:r>
      <w:r w:rsidR="0002483D" w:rsidRPr="00FE0AE0">
        <w:rPr>
          <w:rFonts w:ascii="Book Antiqua" w:hAnsi="Book Antiqua" w:cs="Times New Roman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Kandidatom prijavljenim na Natječaj smatra se samo osoba koja je podnijela pravodobnu i</w:t>
      </w:r>
      <w:r w:rsidRPr="00FE0AE0">
        <w:rPr>
          <w:rFonts w:ascii="Book Antiqua" w:hAnsi="Book Antiqua" w:cs="Times New Roman"/>
          <w:spacing w:val="1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potpunu</w:t>
      </w:r>
      <w:r w:rsidRPr="00FE0AE0">
        <w:rPr>
          <w:rFonts w:ascii="Book Antiqua" w:hAnsi="Book Antiqua" w:cs="Times New Roman"/>
          <w:spacing w:val="1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prijavu</w:t>
      </w:r>
      <w:r w:rsidRPr="00FE0AE0">
        <w:rPr>
          <w:rFonts w:ascii="Book Antiqua" w:hAnsi="Book Antiqua" w:cs="Times New Roman"/>
          <w:spacing w:val="2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te</w:t>
      </w:r>
      <w:r w:rsidRPr="00FE0AE0">
        <w:rPr>
          <w:rFonts w:ascii="Book Antiqua" w:hAnsi="Book Antiqua" w:cs="Times New Roman"/>
          <w:spacing w:val="3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ispunjava</w:t>
      </w:r>
      <w:r w:rsidRPr="00FE0AE0">
        <w:rPr>
          <w:rFonts w:ascii="Book Antiqua" w:hAnsi="Book Antiqua" w:cs="Times New Roman"/>
          <w:spacing w:val="3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uvjete</w:t>
      </w:r>
      <w:r w:rsidRPr="00FE0AE0">
        <w:rPr>
          <w:rFonts w:ascii="Book Antiqua" w:hAnsi="Book Antiqua" w:cs="Times New Roman"/>
          <w:spacing w:val="3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iz</w:t>
      </w:r>
      <w:r w:rsidRPr="00FE0AE0">
        <w:rPr>
          <w:rFonts w:ascii="Book Antiqua" w:hAnsi="Book Antiqua" w:cs="Times New Roman"/>
          <w:spacing w:val="3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javnog</w:t>
      </w:r>
      <w:r w:rsidRPr="00FE0AE0">
        <w:rPr>
          <w:rFonts w:ascii="Book Antiqua" w:hAnsi="Book Antiqua" w:cs="Times New Roman"/>
          <w:spacing w:val="3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Natječaja.</w:t>
      </w:r>
      <w:r w:rsidR="0002483D" w:rsidRPr="00FE0AE0">
        <w:rPr>
          <w:rFonts w:ascii="Book Antiqua" w:hAnsi="Book Antiqua" w:cs="Times New Roman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Nepravodobne</w:t>
      </w:r>
      <w:r w:rsidRPr="00FE0AE0">
        <w:rPr>
          <w:rFonts w:ascii="Book Antiqua" w:hAnsi="Book Antiqua" w:cs="Times New Roman"/>
          <w:spacing w:val="-9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i</w:t>
      </w:r>
      <w:r w:rsidRPr="00FE0AE0">
        <w:rPr>
          <w:rFonts w:ascii="Book Antiqua" w:hAnsi="Book Antiqua" w:cs="Times New Roman"/>
          <w:spacing w:val="-10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nepotpune</w:t>
      </w:r>
      <w:r w:rsidRPr="00FE0AE0">
        <w:rPr>
          <w:rFonts w:ascii="Book Antiqua" w:hAnsi="Book Antiqua" w:cs="Times New Roman"/>
          <w:spacing w:val="-8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prijave</w:t>
      </w:r>
      <w:r w:rsidRPr="00FE0AE0">
        <w:rPr>
          <w:rFonts w:ascii="Book Antiqua" w:hAnsi="Book Antiqua" w:cs="Times New Roman"/>
          <w:spacing w:val="-8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neće</w:t>
      </w:r>
      <w:r w:rsidRPr="00FE0AE0">
        <w:rPr>
          <w:rFonts w:ascii="Book Antiqua" w:hAnsi="Book Antiqua" w:cs="Times New Roman"/>
          <w:spacing w:val="-9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se</w:t>
      </w:r>
      <w:r w:rsidRPr="00FE0AE0">
        <w:rPr>
          <w:rFonts w:ascii="Book Antiqua" w:hAnsi="Book Antiqua" w:cs="Times New Roman"/>
          <w:spacing w:val="-8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razmatrati.</w:t>
      </w:r>
    </w:p>
    <w:p w14:paraId="7C563AB7" w14:textId="13178BA6" w:rsidR="00910F0B" w:rsidRPr="00FE0AE0" w:rsidRDefault="00910F0B" w:rsidP="00BA7F40">
      <w:pPr>
        <w:pStyle w:val="Tijeloteksta"/>
        <w:spacing w:before="15"/>
        <w:ind w:left="0" w:right="114"/>
        <w:rPr>
          <w:rFonts w:ascii="Book Antiqua" w:hAnsi="Book Antiqua" w:cs="Times New Roman"/>
          <w:w w:val="105"/>
        </w:rPr>
      </w:pPr>
    </w:p>
    <w:p w14:paraId="286DE032" w14:textId="6D73D753" w:rsidR="003D0C2C" w:rsidRPr="00FE0AE0" w:rsidRDefault="00910F0B" w:rsidP="00910F0B">
      <w:pPr>
        <w:pStyle w:val="Tijeloteksta"/>
        <w:spacing w:before="15"/>
        <w:ind w:left="0" w:right="114"/>
        <w:rPr>
          <w:rFonts w:ascii="Book Antiqua" w:hAnsi="Book Antiqua" w:cs="Times New Roman"/>
          <w:w w:val="105"/>
        </w:rPr>
      </w:pPr>
      <w:r w:rsidRPr="00FE0AE0">
        <w:rPr>
          <w:rFonts w:ascii="Book Antiqua" w:hAnsi="Book Antiqua" w:cs="Times New Roman"/>
          <w:w w:val="105"/>
        </w:rPr>
        <w:t xml:space="preserve">Osoba koja ne podnese pravodobnu ili potpunu prijavu ili ne ispunjava formalne uvjete iz Natječaja, ne smatra se kandidatom u postupku Natječaja, o čemu se ta osoba obavještava </w:t>
      </w:r>
      <w:r w:rsidR="007422C0" w:rsidRPr="00FE0AE0">
        <w:rPr>
          <w:rFonts w:ascii="Book Antiqua" w:hAnsi="Book Antiqua" w:cs="Times New Roman"/>
          <w:w w:val="105"/>
        </w:rPr>
        <w:t xml:space="preserve">dostavom obavijesti na adresu </w:t>
      </w:r>
      <w:r w:rsidRPr="00FE0AE0">
        <w:rPr>
          <w:rFonts w:ascii="Book Antiqua" w:hAnsi="Book Antiqua" w:cs="Times New Roman"/>
          <w:w w:val="105"/>
        </w:rPr>
        <w:t>elektroničke pošte navedene u prijavi na Natječaj.</w:t>
      </w:r>
    </w:p>
    <w:p w14:paraId="09989CAA" w14:textId="77777777" w:rsidR="00432A82" w:rsidRPr="00FE0AE0" w:rsidRDefault="00432A82" w:rsidP="000F7BC1">
      <w:pPr>
        <w:pStyle w:val="Tijeloteksta"/>
        <w:ind w:left="0" w:right="112"/>
        <w:rPr>
          <w:rFonts w:ascii="Book Antiqua" w:hAnsi="Book Antiqua" w:cs="Times New Roman"/>
          <w:highlight w:val="yellow"/>
        </w:rPr>
      </w:pPr>
    </w:p>
    <w:p w14:paraId="01DA01D1" w14:textId="49D159DC" w:rsidR="00432A82" w:rsidRPr="00FE0AE0" w:rsidRDefault="00432A82" w:rsidP="00432A82">
      <w:pPr>
        <w:pStyle w:val="Bezproreda"/>
        <w:jc w:val="both"/>
        <w:rPr>
          <w:rFonts w:ascii="Book Antiqua" w:hAnsi="Book Antiqua"/>
        </w:rPr>
      </w:pPr>
      <w:r w:rsidRPr="00FE0AE0">
        <w:rPr>
          <w:rFonts w:ascii="Book Antiqua" w:hAnsi="Book Antiqua"/>
          <w:spacing w:val="-1"/>
          <w:w w:val="105"/>
        </w:rPr>
        <w:t>Kandidat</w:t>
      </w:r>
      <w:r w:rsidRPr="00FE0AE0">
        <w:rPr>
          <w:rFonts w:ascii="Book Antiqua" w:hAnsi="Book Antiqua"/>
          <w:spacing w:val="-9"/>
          <w:w w:val="105"/>
        </w:rPr>
        <w:t xml:space="preserve"> </w:t>
      </w:r>
      <w:r w:rsidRPr="00FE0AE0">
        <w:rPr>
          <w:rFonts w:ascii="Book Antiqua" w:hAnsi="Book Antiqua"/>
          <w:spacing w:val="-1"/>
          <w:w w:val="105"/>
        </w:rPr>
        <w:t>koji</w:t>
      </w:r>
      <w:r w:rsidRPr="00FE0AE0">
        <w:rPr>
          <w:rFonts w:ascii="Book Antiqua" w:hAnsi="Book Antiqua"/>
          <w:spacing w:val="-10"/>
          <w:w w:val="105"/>
        </w:rPr>
        <w:t xml:space="preserve"> </w:t>
      </w:r>
      <w:r w:rsidRPr="00FE0AE0">
        <w:rPr>
          <w:rFonts w:ascii="Book Antiqua" w:hAnsi="Book Antiqua"/>
          <w:spacing w:val="-1"/>
          <w:w w:val="105"/>
        </w:rPr>
        <w:t>se</w:t>
      </w:r>
      <w:r w:rsidRPr="00FE0AE0">
        <w:rPr>
          <w:rFonts w:ascii="Book Antiqua" w:hAnsi="Book Antiqua"/>
          <w:spacing w:val="-9"/>
          <w:w w:val="105"/>
        </w:rPr>
        <w:t xml:space="preserve"> </w:t>
      </w:r>
      <w:r w:rsidRPr="00FE0AE0">
        <w:rPr>
          <w:rFonts w:ascii="Book Antiqua" w:hAnsi="Book Antiqua"/>
          <w:spacing w:val="-1"/>
          <w:w w:val="105"/>
        </w:rPr>
        <w:t>poziva</w:t>
      </w:r>
      <w:r w:rsidRPr="00FE0AE0">
        <w:rPr>
          <w:rFonts w:ascii="Book Antiqua" w:hAnsi="Book Antiqua"/>
          <w:spacing w:val="-11"/>
          <w:w w:val="105"/>
        </w:rPr>
        <w:t xml:space="preserve"> </w:t>
      </w:r>
      <w:r w:rsidRPr="00FE0AE0">
        <w:rPr>
          <w:rFonts w:ascii="Book Antiqua" w:hAnsi="Book Antiqua"/>
          <w:spacing w:val="-1"/>
          <w:w w:val="105"/>
        </w:rPr>
        <w:t>na</w:t>
      </w:r>
      <w:r w:rsidRPr="00FE0AE0">
        <w:rPr>
          <w:rFonts w:ascii="Book Antiqua" w:hAnsi="Book Antiqua"/>
          <w:spacing w:val="-9"/>
          <w:w w:val="105"/>
        </w:rPr>
        <w:t xml:space="preserve"> </w:t>
      </w:r>
      <w:r w:rsidRPr="00FE0AE0">
        <w:rPr>
          <w:rFonts w:ascii="Book Antiqua" w:hAnsi="Book Antiqua"/>
          <w:spacing w:val="-1"/>
          <w:w w:val="105"/>
        </w:rPr>
        <w:t>pravo</w:t>
      </w:r>
      <w:r w:rsidRPr="00FE0AE0">
        <w:rPr>
          <w:rFonts w:ascii="Book Antiqua" w:hAnsi="Book Antiqua"/>
          <w:spacing w:val="-9"/>
          <w:w w:val="105"/>
        </w:rPr>
        <w:t xml:space="preserve"> </w:t>
      </w:r>
      <w:r w:rsidRPr="00FE0AE0">
        <w:rPr>
          <w:rFonts w:ascii="Book Antiqua" w:hAnsi="Book Antiqua"/>
          <w:spacing w:val="-1"/>
          <w:w w:val="105"/>
        </w:rPr>
        <w:t>prednosti</w:t>
      </w:r>
      <w:r w:rsidRPr="00FE0AE0">
        <w:rPr>
          <w:rFonts w:ascii="Book Antiqua" w:hAnsi="Book Antiqua"/>
          <w:spacing w:val="-9"/>
          <w:w w:val="105"/>
        </w:rPr>
        <w:t xml:space="preserve"> </w:t>
      </w:r>
      <w:r w:rsidRPr="00FE0AE0">
        <w:rPr>
          <w:rFonts w:ascii="Book Antiqua" w:hAnsi="Book Antiqua"/>
          <w:w w:val="105"/>
        </w:rPr>
        <w:t>pri</w:t>
      </w:r>
      <w:r w:rsidRPr="00FE0AE0">
        <w:rPr>
          <w:rFonts w:ascii="Book Antiqua" w:hAnsi="Book Antiqua"/>
          <w:spacing w:val="-10"/>
          <w:w w:val="105"/>
        </w:rPr>
        <w:t xml:space="preserve"> </w:t>
      </w:r>
      <w:r w:rsidRPr="00FE0AE0">
        <w:rPr>
          <w:rFonts w:ascii="Book Antiqua" w:hAnsi="Book Antiqua"/>
          <w:w w:val="105"/>
        </w:rPr>
        <w:t>zapošljavanju</w:t>
      </w:r>
      <w:r w:rsidRPr="00FE0AE0">
        <w:rPr>
          <w:rFonts w:ascii="Book Antiqua" w:hAnsi="Book Antiqua"/>
          <w:spacing w:val="-10"/>
          <w:w w:val="105"/>
        </w:rPr>
        <w:t xml:space="preserve"> </w:t>
      </w:r>
      <w:r w:rsidRPr="00FE0AE0">
        <w:rPr>
          <w:rFonts w:ascii="Book Antiqua" w:hAnsi="Book Antiqua"/>
          <w:w w:val="105"/>
        </w:rPr>
        <w:t>prema</w:t>
      </w:r>
      <w:r w:rsidRPr="00FE0AE0">
        <w:rPr>
          <w:rFonts w:ascii="Book Antiqua" w:hAnsi="Book Antiqua"/>
          <w:spacing w:val="-8"/>
          <w:w w:val="105"/>
        </w:rPr>
        <w:t xml:space="preserve"> </w:t>
      </w:r>
      <w:r w:rsidRPr="00FE0AE0">
        <w:rPr>
          <w:rFonts w:ascii="Book Antiqua" w:hAnsi="Book Antiqua"/>
          <w:w w:val="105"/>
        </w:rPr>
        <w:t>posebnom</w:t>
      </w:r>
      <w:r w:rsidRPr="00FE0AE0">
        <w:rPr>
          <w:rFonts w:ascii="Book Antiqua" w:hAnsi="Book Antiqua"/>
          <w:spacing w:val="-10"/>
          <w:w w:val="105"/>
        </w:rPr>
        <w:t xml:space="preserve"> </w:t>
      </w:r>
      <w:r w:rsidRPr="00FE0AE0">
        <w:rPr>
          <w:rFonts w:ascii="Book Antiqua" w:hAnsi="Book Antiqua"/>
          <w:w w:val="105"/>
        </w:rPr>
        <w:t>zakonu,</w:t>
      </w:r>
      <w:r w:rsidRPr="00FE0AE0">
        <w:rPr>
          <w:rFonts w:ascii="Book Antiqua" w:hAnsi="Book Antiqua"/>
          <w:spacing w:val="-8"/>
          <w:w w:val="105"/>
        </w:rPr>
        <w:t xml:space="preserve"> </w:t>
      </w:r>
      <w:r w:rsidRPr="00FE0AE0">
        <w:rPr>
          <w:rFonts w:ascii="Book Antiqua" w:hAnsi="Book Antiqua"/>
          <w:w w:val="105"/>
        </w:rPr>
        <w:t xml:space="preserve">dužan </w:t>
      </w:r>
      <w:r w:rsidRPr="00FE0AE0">
        <w:rPr>
          <w:rFonts w:ascii="Book Antiqua" w:hAnsi="Book Antiqua"/>
          <w:spacing w:val="-49"/>
          <w:w w:val="105"/>
        </w:rPr>
        <w:t xml:space="preserve"> </w:t>
      </w:r>
      <w:r w:rsidRPr="00FE0AE0">
        <w:rPr>
          <w:rFonts w:ascii="Book Antiqua" w:hAnsi="Book Antiqua"/>
          <w:w w:val="105"/>
        </w:rPr>
        <w:t>je u prijavi na Natječaj pozvati se na to pravo i priložiti sve dokaze o pravu na koje se poziva.</w:t>
      </w:r>
      <w:r w:rsidRPr="00FE0AE0">
        <w:rPr>
          <w:rFonts w:ascii="Book Antiqua" w:hAnsi="Book Antiqua"/>
          <w:spacing w:val="-48"/>
          <w:w w:val="105"/>
        </w:rPr>
        <w:t xml:space="preserve">  </w:t>
      </w:r>
      <w:r w:rsidRPr="00FE0AE0">
        <w:rPr>
          <w:rFonts w:ascii="Book Antiqua" w:hAnsi="Book Antiqua"/>
          <w:w w:val="105"/>
        </w:rPr>
        <w:t>Kandidat</w:t>
      </w:r>
      <w:r w:rsidRPr="00FE0AE0">
        <w:rPr>
          <w:rFonts w:ascii="Book Antiqua" w:hAnsi="Book Antiqua"/>
          <w:spacing w:val="-4"/>
          <w:w w:val="105"/>
        </w:rPr>
        <w:t xml:space="preserve"> </w:t>
      </w:r>
      <w:r w:rsidRPr="00FE0AE0">
        <w:rPr>
          <w:rFonts w:ascii="Book Antiqua" w:hAnsi="Book Antiqua"/>
          <w:w w:val="105"/>
        </w:rPr>
        <w:t>koji</w:t>
      </w:r>
      <w:r w:rsidRPr="00FE0AE0">
        <w:rPr>
          <w:rFonts w:ascii="Book Antiqua" w:hAnsi="Book Antiqua"/>
          <w:spacing w:val="-2"/>
          <w:w w:val="105"/>
        </w:rPr>
        <w:t xml:space="preserve"> </w:t>
      </w:r>
      <w:r w:rsidRPr="00FE0AE0">
        <w:rPr>
          <w:rFonts w:ascii="Book Antiqua" w:hAnsi="Book Antiqua"/>
          <w:w w:val="105"/>
        </w:rPr>
        <w:t>ostvaruje</w:t>
      </w:r>
      <w:r w:rsidRPr="00FE0AE0">
        <w:rPr>
          <w:rFonts w:ascii="Book Antiqua" w:hAnsi="Book Antiqua"/>
          <w:spacing w:val="-5"/>
          <w:w w:val="105"/>
        </w:rPr>
        <w:t xml:space="preserve"> </w:t>
      </w:r>
      <w:r w:rsidRPr="00FE0AE0">
        <w:rPr>
          <w:rFonts w:ascii="Book Antiqua" w:hAnsi="Book Antiqua"/>
          <w:w w:val="105"/>
        </w:rPr>
        <w:t>pravo</w:t>
      </w:r>
      <w:r w:rsidRPr="00FE0AE0">
        <w:rPr>
          <w:rFonts w:ascii="Book Antiqua" w:hAnsi="Book Antiqua"/>
          <w:spacing w:val="-3"/>
          <w:w w:val="105"/>
        </w:rPr>
        <w:t xml:space="preserve"> </w:t>
      </w:r>
      <w:r w:rsidRPr="00FE0AE0">
        <w:rPr>
          <w:rFonts w:ascii="Book Antiqua" w:hAnsi="Book Antiqua"/>
          <w:w w:val="105"/>
        </w:rPr>
        <w:t>prednosti</w:t>
      </w:r>
      <w:r w:rsidRPr="00FE0AE0">
        <w:rPr>
          <w:rFonts w:ascii="Book Antiqua" w:hAnsi="Book Antiqua"/>
          <w:spacing w:val="-4"/>
          <w:w w:val="105"/>
        </w:rPr>
        <w:t xml:space="preserve"> </w:t>
      </w:r>
      <w:r w:rsidRPr="00FE0AE0">
        <w:rPr>
          <w:rFonts w:ascii="Book Antiqua" w:hAnsi="Book Antiqua"/>
          <w:w w:val="105"/>
        </w:rPr>
        <w:t>pri</w:t>
      </w:r>
      <w:r w:rsidRPr="00FE0AE0">
        <w:rPr>
          <w:rFonts w:ascii="Book Antiqua" w:hAnsi="Book Antiqua"/>
          <w:spacing w:val="-2"/>
          <w:w w:val="105"/>
        </w:rPr>
        <w:t xml:space="preserve"> </w:t>
      </w:r>
      <w:r w:rsidRPr="00FE0AE0">
        <w:rPr>
          <w:rFonts w:ascii="Book Antiqua" w:hAnsi="Book Antiqua"/>
          <w:w w:val="105"/>
        </w:rPr>
        <w:t>zapošljavanju</w:t>
      </w:r>
      <w:r w:rsidRPr="00FE0AE0">
        <w:rPr>
          <w:rFonts w:ascii="Book Antiqua" w:hAnsi="Book Antiqua"/>
          <w:spacing w:val="-4"/>
          <w:w w:val="105"/>
        </w:rPr>
        <w:t xml:space="preserve"> </w:t>
      </w:r>
      <w:r w:rsidRPr="00FE0AE0">
        <w:rPr>
          <w:rFonts w:ascii="Book Antiqua" w:hAnsi="Book Antiqua"/>
          <w:w w:val="105"/>
        </w:rPr>
        <w:t>na</w:t>
      </w:r>
      <w:r w:rsidRPr="00FE0AE0">
        <w:rPr>
          <w:rFonts w:ascii="Book Antiqua" w:hAnsi="Book Antiqua"/>
          <w:spacing w:val="-3"/>
          <w:w w:val="105"/>
        </w:rPr>
        <w:t xml:space="preserve"> </w:t>
      </w:r>
      <w:r w:rsidRPr="00FE0AE0">
        <w:rPr>
          <w:rFonts w:ascii="Book Antiqua" w:hAnsi="Book Antiqua"/>
          <w:w w:val="105"/>
        </w:rPr>
        <w:t>temelju</w:t>
      </w:r>
      <w:r w:rsidRPr="00FE0AE0">
        <w:rPr>
          <w:rFonts w:ascii="Book Antiqua" w:hAnsi="Book Antiqua"/>
          <w:spacing w:val="-4"/>
          <w:w w:val="105"/>
        </w:rPr>
        <w:t xml:space="preserve"> </w:t>
      </w:r>
      <w:r w:rsidRPr="00FE0AE0">
        <w:rPr>
          <w:rFonts w:ascii="Book Antiqua" w:hAnsi="Book Antiqua"/>
          <w:w w:val="105"/>
        </w:rPr>
        <w:t>članka</w:t>
      </w:r>
      <w:r w:rsidRPr="00FE0AE0">
        <w:rPr>
          <w:rFonts w:ascii="Book Antiqua" w:hAnsi="Book Antiqua"/>
          <w:spacing w:val="-4"/>
          <w:w w:val="105"/>
        </w:rPr>
        <w:t xml:space="preserve"> </w:t>
      </w:r>
      <w:r w:rsidRPr="00FE0AE0">
        <w:rPr>
          <w:rFonts w:ascii="Book Antiqua" w:hAnsi="Book Antiqua"/>
          <w:w w:val="105"/>
        </w:rPr>
        <w:t>102.</w:t>
      </w:r>
      <w:r w:rsidRPr="00FE0AE0">
        <w:rPr>
          <w:rFonts w:ascii="Book Antiqua" w:hAnsi="Book Antiqua"/>
          <w:spacing w:val="-3"/>
          <w:w w:val="105"/>
        </w:rPr>
        <w:t xml:space="preserve"> </w:t>
      </w:r>
      <w:r w:rsidRPr="00FE0AE0">
        <w:rPr>
          <w:rFonts w:ascii="Book Antiqua" w:hAnsi="Book Antiqua"/>
          <w:w w:val="105"/>
        </w:rPr>
        <w:t>stavaka</w:t>
      </w:r>
      <w:r w:rsidRPr="00FE0AE0">
        <w:rPr>
          <w:rFonts w:ascii="Book Antiqua" w:hAnsi="Book Antiqua"/>
          <w:spacing w:val="-3"/>
          <w:w w:val="105"/>
        </w:rPr>
        <w:t xml:space="preserve"> </w:t>
      </w:r>
      <w:r w:rsidRPr="00FE0AE0">
        <w:rPr>
          <w:rFonts w:ascii="Book Antiqua" w:hAnsi="Book Antiqua"/>
          <w:w w:val="105"/>
        </w:rPr>
        <w:t xml:space="preserve">1. - </w:t>
      </w:r>
      <w:r w:rsidRPr="00FE0AE0">
        <w:rPr>
          <w:rFonts w:ascii="Book Antiqua" w:hAnsi="Book Antiqua"/>
        </w:rPr>
        <w:t>3.</w:t>
      </w:r>
      <w:r w:rsidRPr="00FE0AE0">
        <w:rPr>
          <w:rFonts w:ascii="Book Antiqua" w:hAnsi="Book Antiqua"/>
          <w:spacing w:val="1"/>
        </w:rPr>
        <w:t xml:space="preserve"> </w:t>
      </w:r>
      <w:r w:rsidRPr="00FE0AE0">
        <w:rPr>
          <w:rFonts w:ascii="Book Antiqua" w:hAnsi="Book Antiqua"/>
        </w:rPr>
        <w:t>Zakona</w:t>
      </w:r>
      <w:r w:rsidRPr="00FE0AE0">
        <w:rPr>
          <w:rFonts w:ascii="Book Antiqua" w:hAnsi="Book Antiqua"/>
          <w:spacing w:val="1"/>
        </w:rPr>
        <w:t xml:space="preserve"> </w:t>
      </w:r>
      <w:r w:rsidRPr="00FE0AE0">
        <w:rPr>
          <w:rFonts w:ascii="Book Antiqua" w:hAnsi="Book Antiqua"/>
        </w:rPr>
        <w:t>o</w:t>
      </w:r>
      <w:r w:rsidRPr="00FE0AE0">
        <w:rPr>
          <w:rFonts w:ascii="Book Antiqua" w:hAnsi="Book Antiqua"/>
          <w:spacing w:val="1"/>
        </w:rPr>
        <w:t xml:space="preserve"> </w:t>
      </w:r>
      <w:r w:rsidRPr="00FE0AE0">
        <w:rPr>
          <w:rFonts w:ascii="Book Antiqua" w:hAnsi="Book Antiqua"/>
        </w:rPr>
        <w:t>hrvatskim</w:t>
      </w:r>
      <w:r w:rsidRPr="00FE0AE0">
        <w:rPr>
          <w:rFonts w:ascii="Book Antiqua" w:hAnsi="Book Antiqua"/>
          <w:spacing w:val="1"/>
        </w:rPr>
        <w:t xml:space="preserve"> </w:t>
      </w:r>
      <w:r w:rsidRPr="00FE0AE0">
        <w:rPr>
          <w:rFonts w:ascii="Book Antiqua" w:hAnsi="Book Antiqua"/>
        </w:rPr>
        <w:t>braniteljima</w:t>
      </w:r>
      <w:r w:rsidRPr="00FE0AE0">
        <w:rPr>
          <w:rFonts w:ascii="Book Antiqua" w:hAnsi="Book Antiqua"/>
          <w:spacing w:val="1"/>
        </w:rPr>
        <w:t xml:space="preserve"> </w:t>
      </w:r>
      <w:r w:rsidRPr="00FE0AE0">
        <w:rPr>
          <w:rFonts w:ascii="Book Antiqua" w:hAnsi="Book Antiqua"/>
        </w:rPr>
        <w:t>iz</w:t>
      </w:r>
      <w:r w:rsidRPr="00FE0AE0">
        <w:rPr>
          <w:rFonts w:ascii="Book Antiqua" w:hAnsi="Book Antiqua"/>
          <w:spacing w:val="49"/>
        </w:rPr>
        <w:t xml:space="preserve"> </w:t>
      </w:r>
      <w:r w:rsidRPr="00FE0AE0">
        <w:rPr>
          <w:rFonts w:ascii="Book Antiqua" w:hAnsi="Book Antiqua"/>
        </w:rPr>
        <w:t>Domovinskog</w:t>
      </w:r>
      <w:r w:rsidRPr="00FE0AE0">
        <w:rPr>
          <w:rFonts w:ascii="Book Antiqua" w:hAnsi="Book Antiqua"/>
          <w:spacing w:val="49"/>
        </w:rPr>
        <w:t xml:space="preserve"> </w:t>
      </w:r>
      <w:r w:rsidRPr="00FE0AE0">
        <w:rPr>
          <w:rFonts w:ascii="Book Antiqua" w:hAnsi="Book Antiqua"/>
        </w:rPr>
        <w:t>rata</w:t>
      </w:r>
      <w:r w:rsidRPr="00FE0AE0">
        <w:rPr>
          <w:rFonts w:ascii="Book Antiqua" w:hAnsi="Book Antiqua"/>
          <w:spacing w:val="49"/>
        </w:rPr>
        <w:t xml:space="preserve"> </w:t>
      </w:r>
      <w:r w:rsidRPr="00FE0AE0">
        <w:rPr>
          <w:rFonts w:ascii="Book Antiqua" w:hAnsi="Book Antiqua"/>
        </w:rPr>
        <w:t>i</w:t>
      </w:r>
      <w:r w:rsidRPr="00FE0AE0">
        <w:rPr>
          <w:rFonts w:ascii="Book Antiqua" w:hAnsi="Book Antiqua"/>
          <w:spacing w:val="49"/>
        </w:rPr>
        <w:t xml:space="preserve"> </w:t>
      </w:r>
      <w:r w:rsidRPr="00FE0AE0">
        <w:rPr>
          <w:rFonts w:ascii="Book Antiqua" w:hAnsi="Book Antiqua"/>
        </w:rPr>
        <w:t>članovima</w:t>
      </w:r>
      <w:r w:rsidRPr="00FE0AE0">
        <w:rPr>
          <w:rFonts w:ascii="Book Antiqua" w:hAnsi="Book Antiqua"/>
          <w:spacing w:val="49"/>
        </w:rPr>
        <w:t xml:space="preserve"> </w:t>
      </w:r>
      <w:r w:rsidRPr="00FE0AE0">
        <w:rPr>
          <w:rFonts w:ascii="Book Antiqua" w:hAnsi="Book Antiqua"/>
        </w:rPr>
        <w:t>njihovih</w:t>
      </w:r>
      <w:r w:rsidRPr="00FE0AE0">
        <w:rPr>
          <w:rFonts w:ascii="Book Antiqua" w:hAnsi="Book Antiqua"/>
          <w:spacing w:val="49"/>
        </w:rPr>
        <w:t xml:space="preserve"> </w:t>
      </w:r>
      <w:r w:rsidRPr="00FE0AE0">
        <w:rPr>
          <w:rFonts w:ascii="Book Antiqua" w:hAnsi="Book Antiqua"/>
        </w:rPr>
        <w:t>obitelji</w:t>
      </w:r>
      <w:r w:rsidRPr="00FE0AE0">
        <w:rPr>
          <w:rFonts w:ascii="Book Antiqua" w:hAnsi="Book Antiqua"/>
          <w:spacing w:val="1"/>
        </w:rPr>
        <w:t xml:space="preserve"> </w:t>
      </w:r>
      <w:r w:rsidRPr="00FE0AE0">
        <w:rPr>
          <w:rFonts w:ascii="Book Antiqua" w:hAnsi="Book Antiqua"/>
        </w:rPr>
        <w:t>(Narodne novine 121/17., 98/19., 84/21., 156/23.), članka 48. f Zakona o zaštiti vojnih i civilnih invalida</w:t>
      </w:r>
      <w:r w:rsidRPr="00FE0AE0">
        <w:rPr>
          <w:rFonts w:ascii="Book Antiqua" w:hAnsi="Book Antiqua"/>
          <w:spacing w:val="1"/>
        </w:rPr>
        <w:t xml:space="preserve"> </w:t>
      </w:r>
      <w:r w:rsidRPr="00FE0AE0">
        <w:rPr>
          <w:rFonts w:ascii="Book Antiqua" w:hAnsi="Book Antiqua"/>
        </w:rPr>
        <w:t>rata (Narodne novine broj 33/92., 57/92., 77/92., 27/93., 58/93., 2/94., 76/94., 108/95., 108/96.,</w:t>
      </w:r>
      <w:r w:rsidRPr="00FE0AE0">
        <w:rPr>
          <w:rFonts w:ascii="Book Antiqua" w:hAnsi="Book Antiqua"/>
          <w:spacing w:val="1"/>
        </w:rPr>
        <w:t xml:space="preserve"> </w:t>
      </w:r>
      <w:r w:rsidRPr="00FE0AE0">
        <w:rPr>
          <w:rFonts w:ascii="Book Antiqua" w:hAnsi="Book Antiqua"/>
        </w:rPr>
        <w:t>82/01., 103/03., 148/13., 98/19.), članka 9. Zakona o profesionalnoj rehabilitaciji i zapošljavanju</w:t>
      </w:r>
      <w:r w:rsidRPr="00FE0AE0">
        <w:rPr>
          <w:rFonts w:ascii="Book Antiqua" w:hAnsi="Book Antiqua"/>
          <w:spacing w:val="1"/>
        </w:rPr>
        <w:t xml:space="preserve"> </w:t>
      </w:r>
      <w:r w:rsidRPr="00FE0AE0">
        <w:rPr>
          <w:rFonts w:ascii="Book Antiqua" w:hAnsi="Book Antiqua"/>
        </w:rPr>
        <w:t>osoba</w:t>
      </w:r>
      <w:r w:rsidRPr="00FE0AE0">
        <w:rPr>
          <w:rFonts w:ascii="Book Antiqua" w:hAnsi="Book Antiqua"/>
          <w:spacing w:val="8"/>
        </w:rPr>
        <w:t xml:space="preserve"> </w:t>
      </w:r>
      <w:r w:rsidRPr="00FE0AE0">
        <w:rPr>
          <w:rFonts w:ascii="Book Antiqua" w:hAnsi="Book Antiqua"/>
        </w:rPr>
        <w:t>s</w:t>
      </w:r>
      <w:r w:rsidRPr="00FE0AE0">
        <w:rPr>
          <w:rFonts w:ascii="Book Antiqua" w:hAnsi="Book Antiqua"/>
          <w:spacing w:val="5"/>
        </w:rPr>
        <w:t xml:space="preserve"> </w:t>
      </w:r>
      <w:r w:rsidRPr="00FE0AE0">
        <w:rPr>
          <w:rFonts w:ascii="Book Antiqua" w:hAnsi="Book Antiqua"/>
        </w:rPr>
        <w:t>invaliditetom</w:t>
      </w:r>
      <w:r w:rsidRPr="00FE0AE0">
        <w:rPr>
          <w:rFonts w:ascii="Book Antiqua" w:hAnsi="Book Antiqua"/>
          <w:spacing w:val="3"/>
        </w:rPr>
        <w:t xml:space="preserve"> </w:t>
      </w:r>
      <w:r w:rsidRPr="00FE0AE0">
        <w:rPr>
          <w:rFonts w:ascii="Book Antiqua" w:hAnsi="Book Antiqua"/>
        </w:rPr>
        <w:t>(Narodne</w:t>
      </w:r>
      <w:r w:rsidRPr="00FE0AE0">
        <w:rPr>
          <w:rFonts w:ascii="Book Antiqua" w:hAnsi="Book Antiqua"/>
          <w:spacing w:val="5"/>
        </w:rPr>
        <w:t xml:space="preserve"> </w:t>
      </w:r>
      <w:r w:rsidRPr="00FE0AE0">
        <w:rPr>
          <w:rFonts w:ascii="Book Antiqua" w:hAnsi="Book Antiqua"/>
        </w:rPr>
        <w:t>novine</w:t>
      </w:r>
      <w:r w:rsidRPr="00FE0AE0">
        <w:rPr>
          <w:rFonts w:ascii="Book Antiqua" w:hAnsi="Book Antiqua"/>
          <w:spacing w:val="5"/>
        </w:rPr>
        <w:t xml:space="preserve"> </w:t>
      </w:r>
      <w:r w:rsidRPr="00FE0AE0">
        <w:rPr>
          <w:rFonts w:ascii="Book Antiqua" w:hAnsi="Book Antiqua"/>
        </w:rPr>
        <w:t>broj</w:t>
      </w:r>
      <w:r w:rsidRPr="00FE0AE0">
        <w:rPr>
          <w:rFonts w:ascii="Book Antiqua" w:hAnsi="Book Antiqua"/>
          <w:spacing w:val="9"/>
        </w:rPr>
        <w:t xml:space="preserve"> </w:t>
      </w:r>
      <w:r w:rsidRPr="00FE0AE0">
        <w:rPr>
          <w:rFonts w:ascii="Book Antiqua" w:hAnsi="Book Antiqua"/>
        </w:rPr>
        <w:t>157/13.,</w:t>
      </w:r>
      <w:r w:rsidRPr="00FE0AE0">
        <w:rPr>
          <w:rFonts w:ascii="Book Antiqua" w:hAnsi="Book Antiqua"/>
          <w:spacing w:val="7"/>
        </w:rPr>
        <w:t xml:space="preserve"> </w:t>
      </w:r>
      <w:r w:rsidRPr="00FE0AE0">
        <w:rPr>
          <w:rFonts w:ascii="Book Antiqua" w:hAnsi="Book Antiqua"/>
        </w:rPr>
        <w:t>152/14.,</w:t>
      </w:r>
      <w:r w:rsidRPr="00FE0AE0">
        <w:rPr>
          <w:rFonts w:ascii="Book Antiqua" w:hAnsi="Book Antiqua"/>
          <w:spacing w:val="6"/>
        </w:rPr>
        <w:t xml:space="preserve"> </w:t>
      </w:r>
      <w:r w:rsidR="009574DF" w:rsidRPr="00FE0AE0">
        <w:rPr>
          <w:rFonts w:ascii="Book Antiqua" w:hAnsi="Book Antiqua"/>
          <w:spacing w:val="6"/>
        </w:rPr>
        <w:t>3</w:t>
      </w:r>
      <w:r w:rsidRPr="00FE0AE0">
        <w:rPr>
          <w:rFonts w:ascii="Book Antiqua" w:hAnsi="Book Antiqua"/>
        </w:rPr>
        <w:t>9/18.,</w:t>
      </w:r>
      <w:r w:rsidRPr="00FE0AE0">
        <w:rPr>
          <w:rFonts w:ascii="Book Antiqua" w:hAnsi="Book Antiqua"/>
          <w:spacing w:val="7"/>
        </w:rPr>
        <w:t xml:space="preserve"> </w:t>
      </w:r>
      <w:r w:rsidRPr="00FE0AE0">
        <w:rPr>
          <w:rFonts w:ascii="Book Antiqua" w:hAnsi="Book Antiqua"/>
        </w:rPr>
        <w:t>32/20.)</w:t>
      </w:r>
      <w:r w:rsidRPr="00FE0AE0">
        <w:rPr>
          <w:rFonts w:ascii="Book Antiqua" w:hAnsi="Book Antiqua"/>
          <w:spacing w:val="7"/>
        </w:rPr>
        <w:t xml:space="preserve"> </w:t>
      </w:r>
      <w:r w:rsidRPr="00FE0AE0">
        <w:rPr>
          <w:rFonts w:ascii="Book Antiqua" w:hAnsi="Book Antiqua"/>
        </w:rPr>
        <w:t>te</w:t>
      </w:r>
      <w:r w:rsidRPr="00FE0AE0">
        <w:rPr>
          <w:rFonts w:ascii="Book Antiqua" w:hAnsi="Book Antiqua"/>
          <w:spacing w:val="7"/>
        </w:rPr>
        <w:t xml:space="preserve"> </w:t>
      </w:r>
      <w:r w:rsidRPr="00FE0AE0">
        <w:rPr>
          <w:rFonts w:ascii="Book Antiqua" w:hAnsi="Book Antiqua"/>
        </w:rPr>
        <w:t>članka</w:t>
      </w:r>
      <w:r w:rsidRPr="00FE0AE0">
        <w:rPr>
          <w:rFonts w:ascii="Book Antiqua" w:hAnsi="Book Antiqua"/>
          <w:spacing w:val="5"/>
        </w:rPr>
        <w:t xml:space="preserve"> </w:t>
      </w:r>
      <w:r w:rsidRPr="00FE0AE0">
        <w:rPr>
          <w:rFonts w:ascii="Book Antiqua" w:hAnsi="Book Antiqua"/>
        </w:rPr>
        <w:t>48.</w:t>
      </w:r>
      <w:r w:rsidRPr="00FE0AE0">
        <w:rPr>
          <w:rFonts w:ascii="Book Antiqua" w:hAnsi="Book Antiqua"/>
          <w:spacing w:val="7"/>
        </w:rPr>
        <w:t xml:space="preserve"> </w:t>
      </w:r>
      <w:r w:rsidRPr="00FE0AE0">
        <w:rPr>
          <w:rFonts w:ascii="Book Antiqua" w:hAnsi="Book Antiqua"/>
        </w:rPr>
        <w:t>Zakona</w:t>
      </w:r>
      <w:r w:rsidRPr="00FE0AE0">
        <w:rPr>
          <w:rFonts w:ascii="Book Antiqua" w:hAnsi="Book Antiqua"/>
          <w:spacing w:val="-46"/>
        </w:rPr>
        <w:t xml:space="preserve"> </w:t>
      </w:r>
      <w:r w:rsidRPr="00FE0AE0">
        <w:rPr>
          <w:rFonts w:ascii="Book Antiqua" w:hAnsi="Book Antiqua"/>
        </w:rPr>
        <w:t>o civilnim stradalnicima iz Domovinskog rata (Narodne novine, 84/21.) dužan je u prijavi na</w:t>
      </w:r>
      <w:r w:rsidRPr="00FE0AE0">
        <w:rPr>
          <w:rFonts w:ascii="Book Antiqua" w:hAnsi="Book Antiqua"/>
          <w:spacing w:val="1"/>
        </w:rPr>
        <w:t xml:space="preserve"> </w:t>
      </w:r>
      <w:r w:rsidRPr="00FE0AE0">
        <w:rPr>
          <w:rFonts w:ascii="Book Antiqua" w:hAnsi="Book Antiqua"/>
        </w:rPr>
        <w:t>Natječaj</w:t>
      </w:r>
      <w:r w:rsidRPr="00FE0AE0">
        <w:rPr>
          <w:rFonts w:ascii="Book Antiqua" w:hAnsi="Book Antiqua"/>
          <w:spacing w:val="1"/>
        </w:rPr>
        <w:t xml:space="preserve"> </w:t>
      </w:r>
      <w:r w:rsidRPr="00FE0AE0">
        <w:rPr>
          <w:rFonts w:ascii="Book Antiqua" w:hAnsi="Book Antiqua"/>
        </w:rPr>
        <w:t>pozvati</w:t>
      </w:r>
      <w:r w:rsidRPr="00FE0AE0">
        <w:rPr>
          <w:rFonts w:ascii="Book Antiqua" w:hAnsi="Book Antiqua"/>
          <w:spacing w:val="1"/>
        </w:rPr>
        <w:t xml:space="preserve"> </w:t>
      </w:r>
      <w:r w:rsidRPr="00FE0AE0">
        <w:rPr>
          <w:rFonts w:ascii="Book Antiqua" w:hAnsi="Book Antiqua"/>
        </w:rPr>
        <w:t>se</w:t>
      </w:r>
      <w:r w:rsidRPr="00FE0AE0">
        <w:rPr>
          <w:rFonts w:ascii="Book Antiqua" w:hAnsi="Book Antiqua"/>
          <w:spacing w:val="1"/>
        </w:rPr>
        <w:t xml:space="preserve"> </w:t>
      </w:r>
      <w:r w:rsidRPr="00FE0AE0">
        <w:rPr>
          <w:rFonts w:ascii="Book Antiqua" w:hAnsi="Book Antiqua"/>
        </w:rPr>
        <w:t>na</w:t>
      </w:r>
      <w:r w:rsidRPr="00FE0AE0">
        <w:rPr>
          <w:rFonts w:ascii="Book Antiqua" w:hAnsi="Book Antiqua"/>
          <w:spacing w:val="1"/>
        </w:rPr>
        <w:t xml:space="preserve"> </w:t>
      </w:r>
      <w:r w:rsidRPr="00FE0AE0">
        <w:rPr>
          <w:rFonts w:ascii="Book Antiqua" w:hAnsi="Book Antiqua"/>
        </w:rPr>
        <w:t>to</w:t>
      </w:r>
      <w:r w:rsidRPr="00FE0AE0">
        <w:rPr>
          <w:rFonts w:ascii="Book Antiqua" w:hAnsi="Book Antiqua"/>
          <w:spacing w:val="1"/>
        </w:rPr>
        <w:t xml:space="preserve"> </w:t>
      </w:r>
      <w:r w:rsidRPr="00FE0AE0">
        <w:rPr>
          <w:rFonts w:ascii="Book Antiqua" w:hAnsi="Book Antiqua"/>
        </w:rPr>
        <w:t>pravo</w:t>
      </w:r>
      <w:r w:rsidRPr="00FE0AE0">
        <w:rPr>
          <w:rFonts w:ascii="Book Antiqua" w:hAnsi="Book Antiqua"/>
          <w:spacing w:val="1"/>
        </w:rPr>
        <w:t xml:space="preserve"> </w:t>
      </w:r>
      <w:r w:rsidRPr="00FE0AE0">
        <w:rPr>
          <w:rFonts w:ascii="Book Antiqua" w:hAnsi="Book Antiqua"/>
        </w:rPr>
        <w:t>i</w:t>
      </w:r>
      <w:r w:rsidRPr="00FE0AE0">
        <w:rPr>
          <w:rFonts w:ascii="Book Antiqua" w:hAnsi="Book Antiqua"/>
          <w:spacing w:val="1"/>
        </w:rPr>
        <w:t xml:space="preserve"> </w:t>
      </w:r>
      <w:r w:rsidRPr="00FE0AE0">
        <w:rPr>
          <w:rFonts w:ascii="Book Antiqua" w:hAnsi="Book Antiqua"/>
        </w:rPr>
        <w:t>uz</w:t>
      </w:r>
      <w:r w:rsidRPr="00FE0AE0">
        <w:rPr>
          <w:rFonts w:ascii="Book Antiqua" w:hAnsi="Book Antiqua"/>
          <w:spacing w:val="1"/>
        </w:rPr>
        <w:t xml:space="preserve"> </w:t>
      </w:r>
      <w:r w:rsidRPr="00FE0AE0">
        <w:rPr>
          <w:rFonts w:ascii="Book Antiqua" w:hAnsi="Book Antiqua"/>
        </w:rPr>
        <w:t>prijavu</w:t>
      </w:r>
      <w:r w:rsidRPr="00FE0AE0">
        <w:rPr>
          <w:rFonts w:ascii="Book Antiqua" w:hAnsi="Book Antiqua"/>
          <w:spacing w:val="1"/>
        </w:rPr>
        <w:t xml:space="preserve"> </w:t>
      </w:r>
      <w:r w:rsidRPr="00FE0AE0">
        <w:rPr>
          <w:rFonts w:ascii="Book Antiqua" w:hAnsi="Book Antiqua"/>
        </w:rPr>
        <w:t>na</w:t>
      </w:r>
      <w:r w:rsidRPr="00FE0AE0">
        <w:rPr>
          <w:rFonts w:ascii="Book Antiqua" w:hAnsi="Book Antiqua"/>
          <w:spacing w:val="1"/>
        </w:rPr>
        <w:t xml:space="preserve"> </w:t>
      </w:r>
      <w:r w:rsidRPr="00FE0AE0">
        <w:rPr>
          <w:rFonts w:ascii="Book Antiqua" w:hAnsi="Book Antiqua"/>
        </w:rPr>
        <w:t>Natječaj</w:t>
      </w:r>
      <w:r w:rsidRPr="00FE0AE0">
        <w:rPr>
          <w:rFonts w:ascii="Book Antiqua" w:hAnsi="Book Antiqua"/>
          <w:spacing w:val="1"/>
        </w:rPr>
        <w:t xml:space="preserve"> </w:t>
      </w:r>
      <w:r w:rsidRPr="00FE0AE0">
        <w:rPr>
          <w:rFonts w:ascii="Book Antiqua" w:hAnsi="Book Antiqua"/>
        </w:rPr>
        <w:t>pored</w:t>
      </w:r>
      <w:r w:rsidRPr="00FE0AE0">
        <w:rPr>
          <w:rFonts w:ascii="Book Antiqua" w:hAnsi="Book Antiqua"/>
          <w:spacing w:val="48"/>
        </w:rPr>
        <w:t xml:space="preserve"> </w:t>
      </w:r>
      <w:r w:rsidRPr="00FE0AE0">
        <w:rPr>
          <w:rFonts w:ascii="Book Antiqua" w:hAnsi="Book Antiqua"/>
        </w:rPr>
        <w:t>navedenih</w:t>
      </w:r>
      <w:r w:rsidRPr="00FE0AE0">
        <w:rPr>
          <w:rFonts w:ascii="Book Antiqua" w:hAnsi="Book Antiqua"/>
          <w:spacing w:val="48"/>
        </w:rPr>
        <w:t xml:space="preserve"> </w:t>
      </w:r>
      <w:r w:rsidRPr="00FE0AE0">
        <w:rPr>
          <w:rFonts w:ascii="Book Antiqua" w:hAnsi="Book Antiqua"/>
        </w:rPr>
        <w:t>isprava</w:t>
      </w:r>
      <w:r w:rsidRPr="00FE0AE0">
        <w:rPr>
          <w:rFonts w:ascii="Book Antiqua" w:hAnsi="Book Antiqua"/>
          <w:spacing w:val="49"/>
        </w:rPr>
        <w:t xml:space="preserve"> </w:t>
      </w:r>
      <w:r w:rsidRPr="00FE0AE0">
        <w:rPr>
          <w:rFonts w:ascii="Book Antiqua" w:hAnsi="Book Antiqua"/>
        </w:rPr>
        <w:t>odnosno</w:t>
      </w:r>
      <w:r w:rsidRPr="00FE0AE0">
        <w:rPr>
          <w:rFonts w:ascii="Book Antiqua" w:hAnsi="Book Antiqua"/>
          <w:spacing w:val="1"/>
        </w:rPr>
        <w:t xml:space="preserve"> </w:t>
      </w:r>
      <w:r w:rsidRPr="00FE0AE0">
        <w:rPr>
          <w:rFonts w:ascii="Book Antiqua" w:hAnsi="Book Antiqua"/>
        </w:rPr>
        <w:t>priloga</w:t>
      </w:r>
      <w:r w:rsidRPr="00FE0AE0">
        <w:rPr>
          <w:rFonts w:ascii="Book Antiqua" w:hAnsi="Book Antiqua"/>
          <w:spacing w:val="1"/>
        </w:rPr>
        <w:t xml:space="preserve"> </w:t>
      </w:r>
      <w:r w:rsidRPr="00FE0AE0">
        <w:rPr>
          <w:rFonts w:ascii="Book Antiqua" w:hAnsi="Book Antiqua"/>
        </w:rPr>
        <w:t>priložiti</w:t>
      </w:r>
      <w:r w:rsidRPr="00FE0AE0">
        <w:rPr>
          <w:rFonts w:ascii="Book Antiqua" w:hAnsi="Book Antiqua"/>
          <w:spacing w:val="1"/>
        </w:rPr>
        <w:t xml:space="preserve"> </w:t>
      </w:r>
      <w:r w:rsidRPr="00FE0AE0">
        <w:rPr>
          <w:rFonts w:ascii="Book Antiqua" w:hAnsi="Book Antiqua"/>
        </w:rPr>
        <w:t>svu</w:t>
      </w:r>
      <w:r w:rsidRPr="00FE0AE0">
        <w:rPr>
          <w:rFonts w:ascii="Book Antiqua" w:hAnsi="Book Antiqua"/>
          <w:spacing w:val="1"/>
        </w:rPr>
        <w:t xml:space="preserve"> </w:t>
      </w:r>
      <w:r w:rsidRPr="00FE0AE0">
        <w:rPr>
          <w:rFonts w:ascii="Book Antiqua" w:hAnsi="Book Antiqua"/>
        </w:rPr>
        <w:t>propisanu</w:t>
      </w:r>
      <w:r w:rsidRPr="00FE0AE0">
        <w:rPr>
          <w:rFonts w:ascii="Book Antiqua" w:hAnsi="Book Antiqua"/>
          <w:spacing w:val="1"/>
        </w:rPr>
        <w:t xml:space="preserve"> </w:t>
      </w:r>
      <w:r w:rsidRPr="00FE0AE0">
        <w:rPr>
          <w:rFonts w:ascii="Book Antiqua" w:hAnsi="Book Antiqua"/>
        </w:rPr>
        <w:t>dokumentaciju</w:t>
      </w:r>
      <w:r w:rsidRPr="00FE0AE0">
        <w:rPr>
          <w:rFonts w:ascii="Book Antiqua" w:hAnsi="Book Antiqua"/>
          <w:spacing w:val="1"/>
        </w:rPr>
        <w:t xml:space="preserve"> </w:t>
      </w:r>
      <w:r w:rsidRPr="00FE0AE0">
        <w:rPr>
          <w:rFonts w:ascii="Book Antiqua" w:hAnsi="Book Antiqua"/>
        </w:rPr>
        <w:t>prema</w:t>
      </w:r>
      <w:r w:rsidRPr="00FE0AE0">
        <w:rPr>
          <w:rFonts w:ascii="Book Antiqua" w:hAnsi="Book Antiqua"/>
          <w:spacing w:val="1"/>
        </w:rPr>
        <w:t xml:space="preserve"> </w:t>
      </w:r>
      <w:r w:rsidRPr="00FE0AE0">
        <w:rPr>
          <w:rFonts w:ascii="Book Antiqua" w:hAnsi="Book Antiqua"/>
        </w:rPr>
        <w:t>posebnom</w:t>
      </w:r>
      <w:r w:rsidRPr="00FE0AE0">
        <w:rPr>
          <w:rFonts w:ascii="Book Antiqua" w:hAnsi="Book Antiqua"/>
          <w:spacing w:val="1"/>
        </w:rPr>
        <w:t xml:space="preserve"> </w:t>
      </w:r>
      <w:r w:rsidRPr="00FE0AE0">
        <w:rPr>
          <w:rFonts w:ascii="Book Antiqua" w:hAnsi="Book Antiqua"/>
        </w:rPr>
        <w:t>zakonu</w:t>
      </w:r>
      <w:r w:rsidRPr="00FE0AE0">
        <w:rPr>
          <w:rFonts w:ascii="Book Antiqua" w:hAnsi="Book Antiqua"/>
          <w:spacing w:val="1"/>
        </w:rPr>
        <w:t xml:space="preserve"> </w:t>
      </w:r>
      <w:r w:rsidRPr="00FE0AE0">
        <w:rPr>
          <w:rFonts w:ascii="Book Antiqua" w:hAnsi="Book Antiqua"/>
        </w:rPr>
        <w:t>te</w:t>
      </w:r>
      <w:r w:rsidRPr="00FE0AE0">
        <w:rPr>
          <w:rFonts w:ascii="Book Antiqua" w:hAnsi="Book Antiqua"/>
          <w:spacing w:val="1"/>
        </w:rPr>
        <w:t xml:space="preserve"> </w:t>
      </w:r>
      <w:r w:rsidRPr="00FE0AE0">
        <w:rPr>
          <w:rFonts w:ascii="Book Antiqua" w:hAnsi="Book Antiqua"/>
        </w:rPr>
        <w:t>ima</w:t>
      </w:r>
      <w:r w:rsidRPr="00FE0AE0">
        <w:rPr>
          <w:rFonts w:ascii="Book Antiqua" w:hAnsi="Book Antiqua"/>
          <w:spacing w:val="1"/>
        </w:rPr>
        <w:t xml:space="preserve"> </w:t>
      </w:r>
      <w:r w:rsidRPr="00FE0AE0">
        <w:rPr>
          <w:rFonts w:ascii="Book Antiqua" w:hAnsi="Book Antiqua"/>
        </w:rPr>
        <w:t>prednost</w:t>
      </w:r>
      <w:r w:rsidRPr="00FE0AE0">
        <w:rPr>
          <w:rFonts w:ascii="Book Antiqua" w:hAnsi="Book Antiqua"/>
          <w:spacing w:val="1"/>
        </w:rPr>
        <w:t xml:space="preserve"> </w:t>
      </w:r>
      <w:r w:rsidRPr="00FE0AE0">
        <w:rPr>
          <w:rFonts w:ascii="Book Antiqua" w:hAnsi="Book Antiqua"/>
        </w:rPr>
        <w:t>u</w:t>
      </w:r>
      <w:r w:rsidRPr="00FE0AE0">
        <w:rPr>
          <w:rFonts w:ascii="Book Antiqua" w:hAnsi="Book Antiqua"/>
          <w:spacing w:val="1"/>
        </w:rPr>
        <w:t xml:space="preserve"> </w:t>
      </w:r>
      <w:r w:rsidRPr="00FE0AE0">
        <w:rPr>
          <w:rFonts w:ascii="Book Antiqua" w:hAnsi="Book Antiqua"/>
        </w:rPr>
        <w:t>odnosu</w:t>
      </w:r>
      <w:r w:rsidRPr="00FE0AE0">
        <w:rPr>
          <w:rFonts w:ascii="Book Antiqua" w:hAnsi="Book Antiqua"/>
          <w:spacing w:val="7"/>
        </w:rPr>
        <w:t xml:space="preserve"> </w:t>
      </w:r>
      <w:r w:rsidRPr="00FE0AE0">
        <w:rPr>
          <w:rFonts w:ascii="Book Antiqua" w:hAnsi="Book Antiqua"/>
        </w:rPr>
        <w:t>na</w:t>
      </w:r>
      <w:r w:rsidRPr="00FE0AE0">
        <w:rPr>
          <w:rFonts w:ascii="Book Antiqua" w:hAnsi="Book Antiqua"/>
          <w:spacing w:val="9"/>
        </w:rPr>
        <w:t xml:space="preserve"> </w:t>
      </w:r>
      <w:r w:rsidRPr="00FE0AE0">
        <w:rPr>
          <w:rFonts w:ascii="Book Antiqua" w:hAnsi="Book Antiqua"/>
        </w:rPr>
        <w:t>ostale</w:t>
      </w:r>
      <w:r w:rsidRPr="00FE0AE0">
        <w:rPr>
          <w:rFonts w:ascii="Book Antiqua" w:hAnsi="Book Antiqua"/>
          <w:spacing w:val="9"/>
        </w:rPr>
        <w:t xml:space="preserve"> </w:t>
      </w:r>
      <w:r w:rsidRPr="00FE0AE0">
        <w:rPr>
          <w:rFonts w:ascii="Book Antiqua" w:hAnsi="Book Antiqua"/>
        </w:rPr>
        <w:t>kandidate</w:t>
      </w:r>
      <w:r w:rsidRPr="00FE0AE0">
        <w:rPr>
          <w:rFonts w:ascii="Book Antiqua" w:hAnsi="Book Antiqua"/>
          <w:spacing w:val="10"/>
        </w:rPr>
        <w:t xml:space="preserve"> </w:t>
      </w:r>
      <w:r w:rsidRPr="00FE0AE0">
        <w:rPr>
          <w:rFonts w:ascii="Book Antiqua" w:hAnsi="Book Antiqua"/>
        </w:rPr>
        <w:t>samo</w:t>
      </w:r>
      <w:r w:rsidRPr="00FE0AE0">
        <w:rPr>
          <w:rFonts w:ascii="Book Antiqua" w:hAnsi="Book Antiqua"/>
          <w:spacing w:val="8"/>
        </w:rPr>
        <w:t xml:space="preserve"> </w:t>
      </w:r>
      <w:r w:rsidRPr="00FE0AE0">
        <w:rPr>
          <w:rFonts w:ascii="Book Antiqua" w:hAnsi="Book Antiqua"/>
        </w:rPr>
        <w:t>pod</w:t>
      </w:r>
      <w:r w:rsidRPr="00FE0AE0">
        <w:rPr>
          <w:rFonts w:ascii="Book Antiqua" w:hAnsi="Book Antiqua"/>
          <w:spacing w:val="8"/>
        </w:rPr>
        <w:t xml:space="preserve"> </w:t>
      </w:r>
      <w:r w:rsidRPr="00FE0AE0">
        <w:rPr>
          <w:rFonts w:ascii="Book Antiqua" w:hAnsi="Book Antiqua"/>
        </w:rPr>
        <w:t>jednakim</w:t>
      </w:r>
      <w:r w:rsidRPr="00FE0AE0">
        <w:rPr>
          <w:rFonts w:ascii="Book Antiqua" w:hAnsi="Book Antiqua"/>
          <w:spacing w:val="8"/>
        </w:rPr>
        <w:t xml:space="preserve"> </w:t>
      </w:r>
      <w:r w:rsidRPr="00FE0AE0">
        <w:rPr>
          <w:rFonts w:ascii="Book Antiqua" w:hAnsi="Book Antiqua"/>
        </w:rPr>
        <w:t>uvjetima.</w:t>
      </w:r>
    </w:p>
    <w:p w14:paraId="3B21FEA6" w14:textId="77777777" w:rsidR="00432A82" w:rsidRPr="00FE0AE0" w:rsidRDefault="00432A82" w:rsidP="000F7BC1">
      <w:pPr>
        <w:pStyle w:val="Tijeloteksta"/>
        <w:ind w:left="0" w:right="112"/>
        <w:rPr>
          <w:rFonts w:ascii="Book Antiqua" w:hAnsi="Book Antiqua" w:cs="Times New Roman"/>
          <w:highlight w:val="yellow"/>
        </w:rPr>
      </w:pPr>
    </w:p>
    <w:p w14:paraId="6E62E0BF" w14:textId="28466687" w:rsidR="004F64D5" w:rsidRDefault="004F64D5" w:rsidP="004F64D5">
      <w:pPr>
        <w:pStyle w:val="Bezproreda"/>
        <w:jc w:val="both"/>
        <w:rPr>
          <w:rFonts w:ascii="Book Antiqua" w:hAnsi="Book Antiqua"/>
          <w:color w:val="0000FF"/>
          <w:spacing w:val="1"/>
          <w:w w:val="105"/>
        </w:rPr>
      </w:pPr>
      <w:r w:rsidRPr="00FE0AE0">
        <w:rPr>
          <w:rFonts w:ascii="Book Antiqua" w:hAnsi="Book Antiqua"/>
          <w:w w:val="105"/>
        </w:rPr>
        <w:t>Kandidat</w:t>
      </w:r>
      <w:r w:rsidRPr="00FE0AE0">
        <w:rPr>
          <w:rFonts w:ascii="Book Antiqua" w:hAnsi="Book Antiqua"/>
          <w:spacing w:val="3"/>
          <w:w w:val="105"/>
        </w:rPr>
        <w:t xml:space="preserve"> </w:t>
      </w:r>
      <w:r w:rsidRPr="00FE0AE0">
        <w:rPr>
          <w:rFonts w:ascii="Book Antiqua" w:hAnsi="Book Antiqua"/>
          <w:w w:val="105"/>
        </w:rPr>
        <w:t>koji</w:t>
      </w:r>
      <w:r w:rsidRPr="00FE0AE0">
        <w:rPr>
          <w:rFonts w:ascii="Book Antiqua" w:hAnsi="Book Antiqua"/>
          <w:spacing w:val="4"/>
          <w:w w:val="105"/>
        </w:rPr>
        <w:t xml:space="preserve"> </w:t>
      </w:r>
      <w:r w:rsidRPr="00FE0AE0">
        <w:rPr>
          <w:rFonts w:ascii="Book Antiqua" w:hAnsi="Book Antiqua"/>
          <w:w w:val="105"/>
        </w:rPr>
        <w:t>se</w:t>
      </w:r>
      <w:r w:rsidRPr="00FE0AE0">
        <w:rPr>
          <w:rFonts w:ascii="Book Antiqua" w:hAnsi="Book Antiqua"/>
          <w:spacing w:val="3"/>
          <w:w w:val="105"/>
        </w:rPr>
        <w:t xml:space="preserve"> </w:t>
      </w:r>
      <w:r w:rsidRPr="00FE0AE0">
        <w:rPr>
          <w:rFonts w:ascii="Book Antiqua" w:hAnsi="Book Antiqua"/>
          <w:w w:val="105"/>
        </w:rPr>
        <w:t>poziva</w:t>
      </w:r>
      <w:r w:rsidRPr="00FE0AE0">
        <w:rPr>
          <w:rFonts w:ascii="Book Antiqua" w:hAnsi="Book Antiqua"/>
          <w:spacing w:val="4"/>
          <w:w w:val="105"/>
        </w:rPr>
        <w:t xml:space="preserve"> </w:t>
      </w:r>
      <w:r w:rsidRPr="00FE0AE0">
        <w:rPr>
          <w:rFonts w:ascii="Book Antiqua" w:hAnsi="Book Antiqua"/>
          <w:w w:val="105"/>
        </w:rPr>
        <w:t>na</w:t>
      </w:r>
      <w:r w:rsidRPr="00FE0AE0">
        <w:rPr>
          <w:rFonts w:ascii="Book Antiqua" w:hAnsi="Book Antiqua"/>
          <w:spacing w:val="3"/>
          <w:w w:val="105"/>
        </w:rPr>
        <w:t xml:space="preserve"> </w:t>
      </w:r>
      <w:r w:rsidRPr="00FE0AE0">
        <w:rPr>
          <w:rFonts w:ascii="Book Antiqua" w:hAnsi="Book Antiqua"/>
          <w:w w:val="105"/>
        </w:rPr>
        <w:t>pravo</w:t>
      </w:r>
      <w:r w:rsidRPr="00FE0AE0">
        <w:rPr>
          <w:rFonts w:ascii="Book Antiqua" w:hAnsi="Book Antiqua"/>
          <w:spacing w:val="3"/>
          <w:w w:val="105"/>
        </w:rPr>
        <w:t xml:space="preserve"> </w:t>
      </w:r>
      <w:r w:rsidRPr="00FE0AE0">
        <w:rPr>
          <w:rFonts w:ascii="Book Antiqua" w:hAnsi="Book Antiqua"/>
          <w:w w:val="105"/>
        </w:rPr>
        <w:t>prednosti</w:t>
      </w:r>
      <w:r w:rsidRPr="00FE0AE0">
        <w:rPr>
          <w:rFonts w:ascii="Book Antiqua" w:hAnsi="Book Antiqua"/>
          <w:spacing w:val="3"/>
          <w:w w:val="105"/>
        </w:rPr>
        <w:t xml:space="preserve"> </w:t>
      </w:r>
      <w:r w:rsidRPr="00FE0AE0">
        <w:rPr>
          <w:rFonts w:ascii="Book Antiqua" w:hAnsi="Book Antiqua"/>
          <w:w w:val="105"/>
        </w:rPr>
        <w:t>pri</w:t>
      </w:r>
      <w:r w:rsidRPr="00FE0AE0">
        <w:rPr>
          <w:rFonts w:ascii="Book Antiqua" w:hAnsi="Book Antiqua"/>
          <w:spacing w:val="3"/>
          <w:w w:val="105"/>
        </w:rPr>
        <w:t xml:space="preserve"> </w:t>
      </w:r>
      <w:r w:rsidRPr="00FE0AE0">
        <w:rPr>
          <w:rFonts w:ascii="Book Antiqua" w:hAnsi="Book Antiqua"/>
          <w:w w:val="105"/>
        </w:rPr>
        <w:t>zapošljavanju</w:t>
      </w:r>
      <w:r w:rsidRPr="00FE0AE0">
        <w:rPr>
          <w:rFonts w:ascii="Book Antiqua" w:hAnsi="Book Antiqua"/>
          <w:spacing w:val="2"/>
          <w:w w:val="105"/>
        </w:rPr>
        <w:t xml:space="preserve"> </w:t>
      </w:r>
      <w:r w:rsidRPr="00FE0AE0">
        <w:rPr>
          <w:rFonts w:ascii="Book Antiqua" w:hAnsi="Book Antiqua"/>
          <w:w w:val="105"/>
        </w:rPr>
        <w:t>na</w:t>
      </w:r>
      <w:r w:rsidRPr="00FE0AE0">
        <w:rPr>
          <w:rFonts w:ascii="Book Antiqua" w:hAnsi="Book Antiqua"/>
          <w:spacing w:val="4"/>
          <w:w w:val="105"/>
        </w:rPr>
        <w:t xml:space="preserve"> </w:t>
      </w:r>
      <w:r w:rsidRPr="00FE0AE0">
        <w:rPr>
          <w:rFonts w:ascii="Book Antiqua" w:hAnsi="Book Antiqua"/>
          <w:w w:val="105"/>
        </w:rPr>
        <w:t>temelju</w:t>
      </w:r>
      <w:r w:rsidRPr="00FE0AE0">
        <w:rPr>
          <w:rFonts w:ascii="Book Antiqua" w:hAnsi="Book Antiqua"/>
          <w:spacing w:val="1"/>
          <w:w w:val="105"/>
        </w:rPr>
        <w:t xml:space="preserve"> </w:t>
      </w:r>
      <w:r w:rsidRPr="00FE0AE0">
        <w:rPr>
          <w:rFonts w:ascii="Book Antiqua" w:hAnsi="Book Antiqua"/>
          <w:w w:val="105"/>
        </w:rPr>
        <w:t>članka</w:t>
      </w:r>
      <w:r w:rsidRPr="00FE0AE0">
        <w:rPr>
          <w:rFonts w:ascii="Book Antiqua" w:hAnsi="Book Antiqua"/>
          <w:spacing w:val="4"/>
          <w:w w:val="105"/>
        </w:rPr>
        <w:t xml:space="preserve"> </w:t>
      </w:r>
      <w:r w:rsidRPr="00FE0AE0">
        <w:rPr>
          <w:rFonts w:ascii="Book Antiqua" w:hAnsi="Book Antiqua"/>
          <w:w w:val="105"/>
        </w:rPr>
        <w:t>102.</w:t>
      </w:r>
      <w:r w:rsidRPr="00FE0AE0">
        <w:rPr>
          <w:rFonts w:ascii="Book Antiqua" w:hAnsi="Book Antiqua"/>
          <w:spacing w:val="3"/>
          <w:w w:val="105"/>
        </w:rPr>
        <w:t xml:space="preserve"> </w:t>
      </w:r>
      <w:r w:rsidRPr="00FE0AE0">
        <w:rPr>
          <w:rFonts w:ascii="Book Antiqua" w:hAnsi="Book Antiqua"/>
          <w:w w:val="105"/>
        </w:rPr>
        <w:t>stavaka 1. -</w:t>
      </w:r>
      <w:r w:rsidRPr="00FE0AE0">
        <w:rPr>
          <w:rFonts w:ascii="Book Antiqua" w:hAnsi="Book Antiqua"/>
          <w:spacing w:val="30"/>
          <w:w w:val="105"/>
        </w:rPr>
        <w:t xml:space="preserve"> </w:t>
      </w:r>
      <w:r w:rsidRPr="00FE0AE0">
        <w:rPr>
          <w:rFonts w:ascii="Book Antiqua" w:hAnsi="Book Antiqua"/>
          <w:w w:val="105"/>
        </w:rPr>
        <w:t>3.</w:t>
      </w:r>
      <w:r w:rsidRPr="00FE0AE0">
        <w:rPr>
          <w:rFonts w:ascii="Book Antiqua" w:hAnsi="Book Antiqua"/>
          <w:spacing w:val="30"/>
          <w:w w:val="105"/>
        </w:rPr>
        <w:t xml:space="preserve"> </w:t>
      </w:r>
      <w:r w:rsidRPr="00FE0AE0">
        <w:rPr>
          <w:rFonts w:ascii="Book Antiqua" w:hAnsi="Book Antiqua"/>
          <w:w w:val="105"/>
        </w:rPr>
        <w:t>Zakona</w:t>
      </w:r>
      <w:r w:rsidRPr="00FE0AE0">
        <w:rPr>
          <w:rFonts w:ascii="Book Antiqua" w:hAnsi="Book Antiqua"/>
          <w:spacing w:val="29"/>
          <w:w w:val="105"/>
        </w:rPr>
        <w:t xml:space="preserve"> </w:t>
      </w:r>
      <w:r w:rsidRPr="00FE0AE0">
        <w:rPr>
          <w:rFonts w:ascii="Book Antiqua" w:hAnsi="Book Antiqua"/>
          <w:w w:val="105"/>
        </w:rPr>
        <w:t>o</w:t>
      </w:r>
      <w:r w:rsidRPr="00FE0AE0">
        <w:rPr>
          <w:rFonts w:ascii="Book Antiqua" w:hAnsi="Book Antiqua"/>
          <w:spacing w:val="30"/>
          <w:w w:val="105"/>
        </w:rPr>
        <w:t xml:space="preserve"> </w:t>
      </w:r>
      <w:r w:rsidRPr="00FE0AE0">
        <w:rPr>
          <w:rFonts w:ascii="Book Antiqua" w:hAnsi="Book Antiqua"/>
          <w:w w:val="105"/>
        </w:rPr>
        <w:t>hrvatskim</w:t>
      </w:r>
      <w:r w:rsidRPr="00FE0AE0">
        <w:rPr>
          <w:rFonts w:ascii="Book Antiqua" w:hAnsi="Book Antiqua"/>
          <w:spacing w:val="30"/>
          <w:w w:val="105"/>
        </w:rPr>
        <w:t xml:space="preserve"> </w:t>
      </w:r>
      <w:r w:rsidRPr="00FE0AE0">
        <w:rPr>
          <w:rFonts w:ascii="Book Antiqua" w:hAnsi="Book Antiqua"/>
          <w:w w:val="105"/>
        </w:rPr>
        <w:t>braniteljima</w:t>
      </w:r>
      <w:r w:rsidRPr="00FE0AE0">
        <w:rPr>
          <w:rFonts w:ascii="Book Antiqua" w:hAnsi="Book Antiqua"/>
          <w:spacing w:val="29"/>
          <w:w w:val="105"/>
        </w:rPr>
        <w:t xml:space="preserve"> </w:t>
      </w:r>
      <w:r w:rsidRPr="00FE0AE0">
        <w:rPr>
          <w:rFonts w:ascii="Book Antiqua" w:hAnsi="Book Antiqua"/>
          <w:w w:val="105"/>
        </w:rPr>
        <w:t>iz</w:t>
      </w:r>
      <w:r w:rsidRPr="00FE0AE0">
        <w:rPr>
          <w:rFonts w:ascii="Book Antiqua" w:hAnsi="Book Antiqua"/>
          <w:spacing w:val="31"/>
          <w:w w:val="105"/>
        </w:rPr>
        <w:t xml:space="preserve"> </w:t>
      </w:r>
      <w:r w:rsidRPr="00FE0AE0">
        <w:rPr>
          <w:rFonts w:ascii="Book Antiqua" w:hAnsi="Book Antiqua"/>
          <w:w w:val="105"/>
        </w:rPr>
        <w:t>Domovinskog</w:t>
      </w:r>
      <w:r w:rsidRPr="00FE0AE0">
        <w:rPr>
          <w:rFonts w:ascii="Book Antiqua" w:hAnsi="Book Antiqua"/>
          <w:spacing w:val="30"/>
          <w:w w:val="105"/>
        </w:rPr>
        <w:t xml:space="preserve"> </w:t>
      </w:r>
      <w:r w:rsidRPr="00FE0AE0">
        <w:rPr>
          <w:rFonts w:ascii="Book Antiqua" w:hAnsi="Book Antiqua"/>
          <w:w w:val="105"/>
        </w:rPr>
        <w:t>rata</w:t>
      </w:r>
      <w:r w:rsidRPr="00FE0AE0">
        <w:rPr>
          <w:rFonts w:ascii="Book Antiqua" w:hAnsi="Book Antiqua"/>
          <w:spacing w:val="29"/>
          <w:w w:val="105"/>
        </w:rPr>
        <w:t xml:space="preserve"> </w:t>
      </w:r>
      <w:r w:rsidRPr="00FE0AE0">
        <w:rPr>
          <w:rFonts w:ascii="Book Antiqua" w:hAnsi="Book Antiqua"/>
          <w:w w:val="105"/>
        </w:rPr>
        <w:t>i</w:t>
      </w:r>
      <w:r w:rsidRPr="00FE0AE0">
        <w:rPr>
          <w:rFonts w:ascii="Book Antiqua" w:hAnsi="Book Antiqua"/>
          <w:spacing w:val="31"/>
          <w:w w:val="105"/>
        </w:rPr>
        <w:t xml:space="preserve"> </w:t>
      </w:r>
      <w:r w:rsidRPr="00FE0AE0">
        <w:rPr>
          <w:rFonts w:ascii="Book Antiqua" w:hAnsi="Book Antiqua"/>
          <w:w w:val="105"/>
        </w:rPr>
        <w:t>članovima</w:t>
      </w:r>
      <w:r w:rsidRPr="00FE0AE0">
        <w:rPr>
          <w:rFonts w:ascii="Book Antiqua" w:hAnsi="Book Antiqua"/>
          <w:spacing w:val="29"/>
          <w:w w:val="105"/>
        </w:rPr>
        <w:t xml:space="preserve"> </w:t>
      </w:r>
      <w:r w:rsidRPr="00FE0AE0">
        <w:rPr>
          <w:rFonts w:ascii="Book Antiqua" w:hAnsi="Book Antiqua"/>
          <w:w w:val="105"/>
        </w:rPr>
        <w:t>njihovih</w:t>
      </w:r>
      <w:r w:rsidRPr="00FE0AE0">
        <w:rPr>
          <w:rFonts w:ascii="Book Antiqua" w:hAnsi="Book Antiqua"/>
          <w:spacing w:val="31"/>
          <w:w w:val="105"/>
        </w:rPr>
        <w:t xml:space="preserve"> </w:t>
      </w:r>
      <w:r w:rsidRPr="00FE0AE0">
        <w:rPr>
          <w:rFonts w:ascii="Book Antiqua" w:hAnsi="Book Antiqua"/>
          <w:w w:val="105"/>
        </w:rPr>
        <w:t>obitelji</w:t>
      </w:r>
      <w:r w:rsidRPr="00FE0AE0">
        <w:rPr>
          <w:rFonts w:ascii="Book Antiqua" w:hAnsi="Book Antiqua"/>
          <w:spacing w:val="-48"/>
          <w:w w:val="105"/>
        </w:rPr>
        <w:t xml:space="preserve">  </w:t>
      </w:r>
      <w:r w:rsidRPr="00FE0AE0">
        <w:rPr>
          <w:rFonts w:ascii="Book Antiqua" w:hAnsi="Book Antiqua"/>
          <w:w w:val="105"/>
        </w:rPr>
        <w:t>dužan</w:t>
      </w:r>
      <w:r w:rsidRPr="00FE0AE0">
        <w:rPr>
          <w:rFonts w:ascii="Book Antiqua" w:hAnsi="Book Antiqua"/>
          <w:spacing w:val="42"/>
          <w:w w:val="105"/>
        </w:rPr>
        <w:t xml:space="preserve"> </w:t>
      </w:r>
      <w:r w:rsidRPr="00FE0AE0">
        <w:rPr>
          <w:rFonts w:ascii="Book Antiqua" w:hAnsi="Book Antiqua"/>
          <w:w w:val="105"/>
        </w:rPr>
        <w:t>je</w:t>
      </w:r>
      <w:r w:rsidRPr="00FE0AE0">
        <w:rPr>
          <w:rFonts w:ascii="Book Antiqua" w:hAnsi="Book Antiqua"/>
          <w:spacing w:val="43"/>
          <w:w w:val="105"/>
        </w:rPr>
        <w:t xml:space="preserve"> </w:t>
      </w:r>
      <w:r w:rsidRPr="00FE0AE0">
        <w:rPr>
          <w:rFonts w:ascii="Book Antiqua" w:hAnsi="Book Antiqua"/>
          <w:w w:val="105"/>
        </w:rPr>
        <w:t>uz</w:t>
      </w:r>
      <w:r w:rsidRPr="00FE0AE0">
        <w:rPr>
          <w:rFonts w:ascii="Book Antiqua" w:hAnsi="Book Antiqua"/>
          <w:spacing w:val="43"/>
          <w:w w:val="105"/>
        </w:rPr>
        <w:t xml:space="preserve"> </w:t>
      </w:r>
      <w:r w:rsidRPr="00FE0AE0">
        <w:rPr>
          <w:rFonts w:ascii="Book Antiqua" w:hAnsi="Book Antiqua"/>
          <w:w w:val="105"/>
        </w:rPr>
        <w:t>prijavu</w:t>
      </w:r>
      <w:r w:rsidRPr="00FE0AE0">
        <w:rPr>
          <w:rFonts w:ascii="Book Antiqua" w:hAnsi="Book Antiqua"/>
          <w:spacing w:val="40"/>
          <w:w w:val="105"/>
        </w:rPr>
        <w:t xml:space="preserve"> </w:t>
      </w:r>
      <w:r w:rsidRPr="00FE0AE0">
        <w:rPr>
          <w:rFonts w:ascii="Book Antiqua" w:hAnsi="Book Antiqua"/>
          <w:w w:val="105"/>
        </w:rPr>
        <w:t>na</w:t>
      </w:r>
      <w:r w:rsidRPr="00FE0AE0">
        <w:rPr>
          <w:rFonts w:ascii="Book Antiqua" w:hAnsi="Book Antiqua"/>
          <w:spacing w:val="43"/>
          <w:w w:val="105"/>
        </w:rPr>
        <w:t xml:space="preserve"> </w:t>
      </w:r>
      <w:r w:rsidRPr="00FE0AE0">
        <w:rPr>
          <w:rFonts w:ascii="Book Antiqua" w:hAnsi="Book Antiqua"/>
          <w:w w:val="105"/>
        </w:rPr>
        <w:t>Natječaj</w:t>
      </w:r>
      <w:r w:rsidRPr="00FE0AE0">
        <w:rPr>
          <w:rFonts w:ascii="Book Antiqua" w:hAnsi="Book Antiqua"/>
          <w:spacing w:val="45"/>
          <w:w w:val="105"/>
        </w:rPr>
        <w:t xml:space="preserve"> </w:t>
      </w:r>
      <w:r w:rsidRPr="00FE0AE0">
        <w:rPr>
          <w:rFonts w:ascii="Book Antiqua" w:hAnsi="Book Antiqua"/>
          <w:w w:val="105"/>
        </w:rPr>
        <w:t>pored</w:t>
      </w:r>
      <w:r w:rsidRPr="00FE0AE0">
        <w:rPr>
          <w:rFonts w:ascii="Book Antiqua" w:hAnsi="Book Antiqua"/>
          <w:spacing w:val="40"/>
          <w:w w:val="105"/>
        </w:rPr>
        <w:t xml:space="preserve"> </w:t>
      </w:r>
      <w:r w:rsidRPr="00FE0AE0">
        <w:rPr>
          <w:rFonts w:ascii="Book Antiqua" w:hAnsi="Book Antiqua"/>
          <w:w w:val="105"/>
        </w:rPr>
        <w:t>navedenih</w:t>
      </w:r>
      <w:r w:rsidRPr="00FE0AE0">
        <w:rPr>
          <w:rFonts w:ascii="Book Antiqua" w:hAnsi="Book Antiqua"/>
          <w:spacing w:val="42"/>
          <w:w w:val="105"/>
        </w:rPr>
        <w:t xml:space="preserve"> </w:t>
      </w:r>
      <w:r w:rsidRPr="00FE0AE0">
        <w:rPr>
          <w:rFonts w:ascii="Book Antiqua" w:hAnsi="Book Antiqua"/>
          <w:w w:val="105"/>
        </w:rPr>
        <w:t>isprava</w:t>
      </w:r>
      <w:r w:rsidRPr="00FE0AE0">
        <w:rPr>
          <w:rFonts w:ascii="Book Antiqua" w:hAnsi="Book Antiqua"/>
          <w:spacing w:val="43"/>
          <w:w w:val="105"/>
        </w:rPr>
        <w:t xml:space="preserve"> </w:t>
      </w:r>
      <w:r w:rsidRPr="00FE0AE0">
        <w:rPr>
          <w:rFonts w:ascii="Book Antiqua" w:hAnsi="Book Antiqua"/>
          <w:w w:val="105"/>
        </w:rPr>
        <w:t>odnosno</w:t>
      </w:r>
      <w:r w:rsidRPr="00FE0AE0">
        <w:rPr>
          <w:rFonts w:ascii="Book Antiqua" w:hAnsi="Book Antiqua"/>
          <w:spacing w:val="43"/>
          <w:w w:val="105"/>
        </w:rPr>
        <w:t xml:space="preserve"> </w:t>
      </w:r>
      <w:r w:rsidRPr="00FE0AE0">
        <w:rPr>
          <w:rFonts w:ascii="Book Antiqua" w:hAnsi="Book Antiqua"/>
          <w:w w:val="105"/>
        </w:rPr>
        <w:t>priloga</w:t>
      </w:r>
      <w:r w:rsidRPr="00FE0AE0">
        <w:rPr>
          <w:rFonts w:ascii="Book Antiqua" w:hAnsi="Book Antiqua"/>
          <w:spacing w:val="43"/>
          <w:w w:val="105"/>
        </w:rPr>
        <w:t xml:space="preserve"> </w:t>
      </w:r>
      <w:r w:rsidRPr="00FE0AE0">
        <w:rPr>
          <w:rFonts w:ascii="Book Antiqua" w:hAnsi="Book Antiqua"/>
          <w:w w:val="105"/>
        </w:rPr>
        <w:t>priložiti</w:t>
      </w:r>
      <w:r w:rsidRPr="00FE0AE0">
        <w:rPr>
          <w:rFonts w:ascii="Book Antiqua" w:hAnsi="Book Antiqua"/>
          <w:spacing w:val="44"/>
          <w:w w:val="105"/>
        </w:rPr>
        <w:t xml:space="preserve"> </w:t>
      </w:r>
      <w:r w:rsidRPr="00FE0AE0">
        <w:rPr>
          <w:rFonts w:ascii="Book Antiqua" w:hAnsi="Book Antiqua"/>
          <w:w w:val="105"/>
        </w:rPr>
        <w:t>i</w:t>
      </w:r>
      <w:r w:rsidRPr="00FE0AE0">
        <w:rPr>
          <w:rFonts w:ascii="Book Antiqua" w:hAnsi="Book Antiqua"/>
          <w:spacing w:val="42"/>
          <w:w w:val="105"/>
        </w:rPr>
        <w:t xml:space="preserve"> </w:t>
      </w:r>
      <w:r w:rsidRPr="00FE0AE0">
        <w:rPr>
          <w:rFonts w:ascii="Book Antiqua" w:hAnsi="Book Antiqua"/>
          <w:w w:val="105"/>
        </w:rPr>
        <w:t xml:space="preserve">sve </w:t>
      </w:r>
      <w:r w:rsidRPr="00FE0AE0">
        <w:rPr>
          <w:rFonts w:ascii="Book Antiqua" w:hAnsi="Book Antiqua"/>
          <w:spacing w:val="-48"/>
          <w:w w:val="105"/>
        </w:rPr>
        <w:t xml:space="preserve"> </w:t>
      </w:r>
      <w:r w:rsidRPr="00FE0AE0">
        <w:rPr>
          <w:rFonts w:ascii="Book Antiqua" w:hAnsi="Book Antiqua"/>
          <w:w w:val="105"/>
        </w:rPr>
        <w:t>potrebne</w:t>
      </w:r>
      <w:r w:rsidRPr="00FE0AE0">
        <w:rPr>
          <w:rFonts w:ascii="Book Antiqua" w:hAnsi="Book Antiqua"/>
          <w:spacing w:val="15"/>
          <w:w w:val="105"/>
        </w:rPr>
        <w:t xml:space="preserve"> </w:t>
      </w:r>
      <w:r w:rsidRPr="00FE0AE0">
        <w:rPr>
          <w:rFonts w:ascii="Book Antiqua" w:hAnsi="Book Antiqua"/>
          <w:w w:val="105"/>
        </w:rPr>
        <w:t>dokaze</w:t>
      </w:r>
      <w:r w:rsidRPr="00FE0AE0">
        <w:rPr>
          <w:rFonts w:ascii="Book Antiqua" w:hAnsi="Book Antiqua"/>
          <w:spacing w:val="15"/>
          <w:w w:val="105"/>
        </w:rPr>
        <w:t xml:space="preserve"> </w:t>
      </w:r>
      <w:r w:rsidRPr="00FE0AE0">
        <w:rPr>
          <w:rFonts w:ascii="Book Antiqua" w:hAnsi="Book Antiqua"/>
          <w:w w:val="105"/>
        </w:rPr>
        <w:t>iz</w:t>
      </w:r>
      <w:r w:rsidRPr="00FE0AE0">
        <w:rPr>
          <w:rFonts w:ascii="Book Antiqua" w:hAnsi="Book Antiqua"/>
          <w:spacing w:val="15"/>
          <w:w w:val="105"/>
        </w:rPr>
        <w:t xml:space="preserve"> </w:t>
      </w:r>
      <w:r w:rsidRPr="00FE0AE0">
        <w:rPr>
          <w:rFonts w:ascii="Book Antiqua" w:hAnsi="Book Antiqua"/>
          <w:w w:val="105"/>
        </w:rPr>
        <w:t>članka</w:t>
      </w:r>
      <w:r w:rsidRPr="00FE0AE0">
        <w:rPr>
          <w:rFonts w:ascii="Book Antiqua" w:hAnsi="Book Antiqua"/>
          <w:spacing w:val="16"/>
          <w:w w:val="105"/>
        </w:rPr>
        <w:t xml:space="preserve"> </w:t>
      </w:r>
      <w:r w:rsidRPr="00FE0AE0">
        <w:rPr>
          <w:rFonts w:ascii="Book Antiqua" w:hAnsi="Book Antiqua"/>
          <w:w w:val="105"/>
        </w:rPr>
        <w:t>103.</w:t>
      </w:r>
      <w:r w:rsidRPr="00FE0AE0">
        <w:rPr>
          <w:rFonts w:ascii="Book Antiqua" w:hAnsi="Book Antiqua"/>
          <w:spacing w:val="14"/>
          <w:w w:val="105"/>
        </w:rPr>
        <w:t xml:space="preserve"> </w:t>
      </w:r>
      <w:r w:rsidRPr="00FE0AE0">
        <w:rPr>
          <w:rFonts w:ascii="Book Antiqua" w:hAnsi="Book Antiqua"/>
          <w:w w:val="105"/>
        </w:rPr>
        <w:t>stavka</w:t>
      </w:r>
      <w:r w:rsidRPr="00FE0AE0">
        <w:rPr>
          <w:rFonts w:ascii="Book Antiqua" w:hAnsi="Book Antiqua"/>
          <w:spacing w:val="16"/>
          <w:w w:val="105"/>
        </w:rPr>
        <w:t xml:space="preserve"> </w:t>
      </w:r>
      <w:r w:rsidRPr="00FE0AE0">
        <w:rPr>
          <w:rFonts w:ascii="Book Antiqua" w:hAnsi="Book Antiqua"/>
          <w:w w:val="105"/>
        </w:rPr>
        <w:t>1.</w:t>
      </w:r>
      <w:r w:rsidRPr="00FE0AE0">
        <w:rPr>
          <w:rFonts w:ascii="Book Antiqua" w:hAnsi="Book Antiqua"/>
          <w:spacing w:val="17"/>
          <w:w w:val="105"/>
        </w:rPr>
        <w:t xml:space="preserve"> </w:t>
      </w:r>
      <w:r w:rsidRPr="00FE0AE0">
        <w:rPr>
          <w:rFonts w:ascii="Book Antiqua" w:hAnsi="Book Antiqua"/>
          <w:w w:val="105"/>
        </w:rPr>
        <w:t>Zakona</w:t>
      </w:r>
      <w:r w:rsidRPr="00FE0AE0">
        <w:rPr>
          <w:rFonts w:ascii="Book Antiqua" w:hAnsi="Book Antiqua"/>
          <w:spacing w:val="17"/>
          <w:w w:val="105"/>
        </w:rPr>
        <w:t xml:space="preserve"> </w:t>
      </w:r>
      <w:r w:rsidRPr="00FE0AE0">
        <w:rPr>
          <w:rFonts w:ascii="Book Antiqua" w:hAnsi="Book Antiqua"/>
          <w:w w:val="105"/>
        </w:rPr>
        <w:t>o</w:t>
      </w:r>
      <w:r w:rsidRPr="00FE0AE0">
        <w:rPr>
          <w:rFonts w:ascii="Book Antiqua" w:hAnsi="Book Antiqua"/>
          <w:spacing w:val="14"/>
          <w:w w:val="105"/>
        </w:rPr>
        <w:t xml:space="preserve"> </w:t>
      </w:r>
      <w:r w:rsidRPr="00FE0AE0">
        <w:rPr>
          <w:rFonts w:ascii="Book Antiqua" w:hAnsi="Book Antiqua"/>
          <w:w w:val="105"/>
        </w:rPr>
        <w:t>hrvatskim</w:t>
      </w:r>
      <w:r w:rsidRPr="00FE0AE0">
        <w:rPr>
          <w:rFonts w:ascii="Book Antiqua" w:hAnsi="Book Antiqua"/>
          <w:spacing w:val="14"/>
          <w:w w:val="105"/>
        </w:rPr>
        <w:t xml:space="preserve"> </w:t>
      </w:r>
      <w:r w:rsidRPr="00FE0AE0">
        <w:rPr>
          <w:rFonts w:ascii="Book Antiqua" w:hAnsi="Book Antiqua"/>
          <w:w w:val="105"/>
        </w:rPr>
        <w:t>braniteljima</w:t>
      </w:r>
      <w:r w:rsidRPr="00FE0AE0">
        <w:rPr>
          <w:rFonts w:ascii="Book Antiqua" w:hAnsi="Book Antiqua"/>
          <w:spacing w:val="16"/>
          <w:w w:val="105"/>
        </w:rPr>
        <w:t xml:space="preserve"> </w:t>
      </w:r>
      <w:r w:rsidRPr="00FE0AE0">
        <w:rPr>
          <w:rFonts w:ascii="Book Antiqua" w:hAnsi="Book Antiqua"/>
          <w:w w:val="105"/>
        </w:rPr>
        <w:t>iz</w:t>
      </w:r>
      <w:r w:rsidRPr="00FE0AE0">
        <w:rPr>
          <w:rFonts w:ascii="Book Antiqua" w:hAnsi="Book Antiqua"/>
          <w:spacing w:val="15"/>
          <w:w w:val="105"/>
        </w:rPr>
        <w:t xml:space="preserve"> </w:t>
      </w:r>
      <w:r w:rsidRPr="00FE0AE0">
        <w:rPr>
          <w:rFonts w:ascii="Book Antiqua" w:hAnsi="Book Antiqua"/>
          <w:w w:val="105"/>
        </w:rPr>
        <w:t>Domovinskog</w:t>
      </w:r>
      <w:r w:rsidR="00240D7D" w:rsidRPr="00FE0AE0">
        <w:rPr>
          <w:rFonts w:ascii="Book Antiqua" w:hAnsi="Book Antiqua"/>
          <w:w w:val="105"/>
        </w:rPr>
        <w:t xml:space="preserve"> </w:t>
      </w:r>
      <w:r w:rsidRPr="00FE0AE0">
        <w:rPr>
          <w:rFonts w:ascii="Book Antiqua" w:hAnsi="Book Antiqua"/>
          <w:spacing w:val="-48"/>
          <w:w w:val="105"/>
        </w:rPr>
        <w:t xml:space="preserve"> </w:t>
      </w:r>
      <w:r w:rsidRPr="00FE0AE0">
        <w:rPr>
          <w:rFonts w:ascii="Book Antiqua" w:hAnsi="Book Antiqua"/>
          <w:w w:val="105"/>
        </w:rPr>
        <w:t>rata</w:t>
      </w:r>
      <w:r w:rsidRPr="00FE0AE0">
        <w:rPr>
          <w:rFonts w:ascii="Book Antiqua" w:hAnsi="Book Antiqua"/>
          <w:spacing w:val="10"/>
          <w:w w:val="105"/>
        </w:rPr>
        <w:t xml:space="preserve"> </w:t>
      </w:r>
      <w:r w:rsidRPr="00FE0AE0">
        <w:rPr>
          <w:rFonts w:ascii="Book Antiqua" w:hAnsi="Book Antiqua"/>
          <w:w w:val="105"/>
        </w:rPr>
        <w:t>i</w:t>
      </w:r>
      <w:r w:rsidRPr="00FE0AE0">
        <w:rPr>
          <w:rFonts w:ascii="Book Antiqua" w:hAnsi="Book Antiqua"/>
          <w:spacing w:val="10"/>
          <w:w w:val="105"/>
        </w:rPr>
        <w:t xml:space="preserve"> </w:t>
      </w:r>
      <w:r w:rsidRPr="00FE0AE0">
        <w:rPr>
          <w:rFonts w:ascii="Book Antiqua" w:hAnsi="Book Antiqua"/>
          <w:w w:val="105"/>
        </w:rPr>
        <w:t>članovima</w:t>
      </w:r>
      <w:r w:rsidRPr="00FE0AE0">
        <w:rPr>
          <w:rFonts w:ascii="Book Antiqua" w:hAnsi="Book Antiqua"/>
          <w:spacing w:val="10"/>
          <w:w w:val="105"/>
        </w:rPr>
        <w:t xml:space="preserve"> </w:t>
      </w:r>
      <w:r w:rsidRPr="00FE0AE0">
        <w:rPr>
          <w:rFonts w:ascii="Book Antiqua" w:hAnsi="Book Antiqua"/>
          <w:w w:val="105"/>
        </w:rPr>
        <w:t>njihovih</w:t>
      </w:r>
      <w:r w:rsidRPr="00FE0AE0">
        <w:rPr>
          <w:rFonts w:ascii="Book Antiqua" w:hAnsi="Book Antiqua"/>
          <w:spacing w:val="11"/>
          <w:w w:val="105"/>
        </w:rPr>
        <w:t xml:space="preserve"> </w:t>
      </w:r>
      <w:r w:rsidRPr="00FE0AE0">
        <w:rPr>
          <w:rFonts w:ascii="Book Antiqua" w:hAnsi="Book Antiqua"/>
          <w:w w:val="105"/>
        </w:rPr>
        <w:t>obitelji</w:t>
      </w:r>
      <w:r w:rsidRPr="00FE0AE0">
        <w:rPr>
          <w:rFonts w:ascii="Book Antiqua" w:hAnsi="Book Antiqua"/>
          <w:spacing w:val="10"/>
          <w:w w:val="105"/>
        </w:rPr>
        <w:t xml:space="preserve"> </w:t>
      </w:r>
      <w:r w:rsidRPr="00FE0AE0">
        <w:rPr>
          <w:rFonts w:ascii="Book Antiqua" w:hAnsi="Book Antiqua"/>
          <w:w w:val="105"/>
        </w:rPr>
        <w:t>koji</w:t>
      </w:r>
      <w:r w:rsidRPr="00FE0AE0">
        <w:rPr>
          <w:rFonts w:ascii="Book Antiqua" w:hAnsi="Book Antiqua"/>
          <w:spacing w:val="10"/>
          <w:w w:val="105"/>
        </w:rPr>
        <w:t xml:space="preserve"> </w:t>
      </w:r>
      <w:r w:rsidRPr="00FE0AE0">
        <w:rPr>
          <w:rFonts w:ascii="Book Antiqua" w:hAnsi="Book Antiqua"/>
          <w:w w:val="105"/>
        </w:rPr>
        <w:t>su</w:t>
      </w:r>
      <w:r w:rsidRPr="00FE0AE0">
        <w:rPr>
          <w:rFonts w:ascii="Book Antiqua" w:hAnsi="Book Antiqua"/>
          <w:spacing w:val="9"/>
          <w:w w:val="105"/>
        </w:rPr>
        <w:t xml:space="preserve"> </w:t>
      </w:r>
      <w:r w:rsidRPr="00FE0AE0">
        <w:rPr>
          <w:rFonts w:ascii="Book Antiqua" w:hAnsi="Book Antiqua"/>
          <w:w w:val="105"/>
        </w:rPr>
        <w:t>dostupni</w:t>
      </w:r>
      <w:r w:rsidRPr="00FE0AE0">
        <w:rPr>
          <w:rFonts w:ascii="Book Antiqua" w:hAnsi="Book Antiqua"/>
          <w:spacing w:val="10"/>
          <w:w w:val="105"/>
        </w:rPr>
        <w:t xml:space="preserve"> </w:t>
      </w:r>
      <w:r w:rsidRPr="00FE0AE0">
        <w:rPr>
          <w:rFonts w:ascii="Book Antiqua" w:hAnsi="Book Antiqua"/>
          <w:w w:val="105"/>
        </w:rPr>
        <w:t>na</w:t>
      </w:r>
      <w:r w:rsidRPr="00FE0AE0">
        <w:rPr>
          <w:rFonts w:ascii="Book Antiqua" w:hAnsi="Book Antiqua"/>
          <w:spacing w:val="10"/>
          <w:w w:val="105"/>
        </w:rPr>
        <w:t xml:space="preserve"> </w:t>
      </w:r>
      <w:r w:rsidRPr="00FE0AE0">
        <w:rPr>
          <w:rFonts w:ascii="Book Antiqua" w:hAnsi="Book Antiqua"/>
          <w:w w:val="105"/>
        </w:rPr>
        <w:t>poveznici</w:t>
      </w:r>
      <w:r w:rsidRPr="00FE0AE0">
        <w:rPr>
          <w:rFonts w:ascii="Book Antiqua" w:hAnsi="Book Antiqua"/>
          <w:spacing w:val="10"/>
          <w:w w:val="105"/>
        </w:rPr>
        <w:t xml:space="preserve"> </w:t>
      </w:r>
      <w:r w:rsidRPr="00FE0AE0">
        <w:rPr>
          <w:rFonts w:ascii="Book Antiqua" w:hAnsi="Book Antiqua"/>
          <w:w w:val="105"/>
        </w:rPr>
        <w:t>Ministarstva</w:t>
      </w:r>
      <w:r w:rsidRPr="00FE0AE0">
        <w:rPr>
          <w:rFonts w:ascii="Book Antiqua" w:hAnsi="Book Antiqua"/>
          <w:spacing w:val="7"/>
          <w:w w:val="105"/>
        </w:rPr>
        <w:t xml:space="preserve"> </w:t>
      </w:r>
      <w:r w:rsidRPr="00FE0AE0">
        <w:rPr>
          <w:rFonts w:ascii="Book Antiqua" w:hAnsi="Book Antiqua"/>
          <w:w w:val="105"/>
        </w:rPr>
        <w:t>hrvatskih</w:t>
      </w:r>
      <w:r w:rsidRPr="00FE0AE0">
        <w:rPr>
          <w:rFonts w:ascii="Book Antiqua" w:hAnsi="Book Antiqua"/>
          <w:spacing w:val="-48"/>
          <w:w w:val="105"/>
        </w:rPr>
        <w:t xml:space="preserve">  </w:t>
      </w:r>
      <w:r w:rsidRPr="00FE0AE0">
        <w:rPr>
          <w:rFonts w:ascii="Book Antiqua" w:hAnsi="Book Antiqua"/>
          <w:w w:val="105"/>
        </w:rPr>
        <w:t>branitelja:</w:t>
      </w:r>
      <w:r w:rsidRPr="00FE0AE0">
        <w:rPr>
          <w:rFonts w:ascii="Book Antiqua" w:hAnsi="Book Antiqua"/>
          <w:color w:val="0000FF"/>
          <w:spacing w:val="1"/>
          <w:w w:val="105"/>
        </w:rPr>
        <w:t xml:space="preserve"> </w:t>
      </w:r>
    </w:p>
    <w:p w14:paraId="6460BC24" w14:textId="77777777" w:rsidR="00FE0AE0" w:rsidRDefault="00FE0AE0" w:rsidP="004F64D5">
      <w:pPr>
        <w:pStyle w:val="Bezproreda"/>
        <w:jc w:val="both"/>
        <w:rPr>
          <w:rFonts w:ascii="Book Antiqua" w:hAnsi="Book Antiqua"/>
          <w:color w:val="0000FF"/>
          <w:spacing w:val="1"/>
          <w:w w:val="105"/>
        </w:rPr>
      </w:pPr>
    </w:p>
    <w:p w14:paraId="718A436E" w14:textId="2D9A539E" w:rsidR="0015587E" w:rsidRPr="003C7CD0" w:rsidRDefault="00C726A3" w:rsidP="0015587E">
      <w:pPr>
        <w:pStyle w:val="Bezproreda"/>
        <w:jc w:val="both"/>
        <w:rPr>
          <w:rFonts w:ascii="Book Antiqua" w:hAnsi="Book Antiqua"/>
          <w:color w:val="0000FF"/>
          <w:spacing w:val="1"/>
          <w:w w:val="105"/>
        </w:rPr>
      </w:pPr>
      <w:hyperlink r:id="rId8" w:history="1">
        <w:r w:rsidR="00A30609" w:rsidRPr="003C7CD0">
          <w:rPr>
            <w:rStyle w:val="Hiperveza"/>
            <w:rFonts w:ascii="Book Antiqua" w:hAnsi="Book Antiqua"/>
            <w:spacing w:val="1"/>
            <w:w w:val="105"/>
          </w:rPr>
          <w:t>https://branitelji.gov.hr/UserDocsImages//dokumenti/Nikola//popis%20dokaza%20za%20ostvarivanje%20prava%20prednosti%20pri%20zapošljavanju-%20ZOHBDR%202021.pdf</w:t>
        </w:r>
      </w:hyperlink>
    </w:p>
    <w:p w14:paraId="21DB325F" w14:textId="77777777" w:rsidR="00A30609" w:rsidRDefault="00A30609" w:rsidP="0015587E">
      <w:pPr>
        <w:pStyle w:val="Bezproreda"/>
        <w:jc w:val="both"/>
        <w:rPr>
          <w:rFonts w:ascii="Book Antiqua" w:hAnsi="Book Antiqua"/>
          <w:color w:val="0000FF"/>
          <w:spacing w:val="1"/>
          <w:w w:val="105"/>
        </w:rPr>
      </w:pPr>
    </w:p>
    <w:p w14:paraId="703F95E6" w14:textId="642D7A21" w:rsidR="00432A82" w:rsidRDefault="00432A82" w:rsidP="00432A82">
      <w:pPr>
        <w:pStyle w:val="Bezproreda"/>
        <w:jc w:val="both"/>
        <w:rPr>
          <w:rFonts w:ascii="Book Antiqua" w:hAnsi="Book Antiqua"/>
          <w:spacing w:val="1"/>
          <w:w w:val="105"/>
        </w:rPr>
      </w:pPr>
      <w:r w:rsidRPr="00FE0AE0">
        <w:rPr>
          <w:rFonts w:ascii="Book Antiqua" w:hAnsi="Book Antiqua"/>
          <w:w w:val="105"/>
        </w:rPr>
        <w:t>Kandidat</w:t>
      </w:r>
      <w:r w:rsidRPr="00FE0AE0">
        <w:rPr>
          <w:rFonts w:ascii="Book Antiqua" w:hAnsi="Book Antiqua"/>
          <w:spacing w:val="1"/>
          <w:w w:val="105"/>
        </w:rPr>
        <w:t xml:space="preserve"> </w:t>
      </w:r>
      <w:r w:rsidRPr="00FE0AE0">
        <w:rPr>
          <w:rFonts w:ascii="Book Antiqua" w:hAnsi="Book Antiqua"/>
          <w:w w:val="105"/>
        </w:rPr>
        <w:t>koji</w:t>
      </w:r>
      <w:r w:rsidRPr="00FE0AE0">
        <w:rPr>
          <w:rFonts w:ascii="Book Antiqua" w:hAnsi="Book Antiqua"/>
          <w:spacing w:val="1"/>
          <w:w w:val="105"/>
        </w:rPr>
        <w:t xml:space="preserve"> </w:t>
      </w:r>
      <w:r w:rsidRPr="00FE0AE0">
        <w:rPr>
          <w:rFonts w:ascii="Book Antiqua" w:hAnsi="Book Antiqua"/>
          <w:w w:val="105"/>
        </w:rPr>
        <w:t>se</w:t>
      </w:r>
      <w:r w:rsidRPr="00FE0AE0">
        <w:rPr>
          <w:rFonts w:ascii="Book Antiqua" w:hAnsi="Book Antiqua"/>
          <w:spacing w:val="2"/>
          <w:w w:val="105"/>
        </w:rPr>
        <w:t xml:space="preserve"> </w:t>
      </w:r>
      <w:r w:rsidRPr="00FE0AE0">
        <w:rPr>
          <w:rFonts w:ascii="Book Antiqua" w:hAnsi="Book Antiqua"/>
          <w:w w:val="105"/>
        </w:rPr>
        <w:t>poziva</w:t>
      </w:r>
      <w:r w:rsidRPr="00FE0AE0">
        <w:rPr>
          <w:rFonts w:ascii="Book Antiqua" w:hAnsi="Book Antiqua"/>
          <w:spacing w:val="-1"/>
          <w:w w:val="105"/>
        </w:rPr>
        <w:t xml:space="preserve"> </w:t>
      </w:r>
      <w:r w:rsidRPr="00FE0AE0">
        <w:rPr>
          <w:rFonts w:ascii="Book Antiqua" w:hAnsi="Book Antiqua"/>
          <w:w w:val="105"/>
        </w:rPr>
        <w:t>na</w:t>
      </w:r>
      <w:r w:rsidRPr="00FE0AE0">
        <w:rPr>
          <w:rFonts w:ascii="Book Antiqua" w:hAnsi="Book Antiqua"/>
          <w:spacing w:val="2"/>
          <w:w w:val="105"/>
        </w:rPr>
        <w:t xml:space="preserve"> </w:t>
      </w:r>
      <w:r w:rsidRPr="00FE0AE0">
        <w:rPr>
          <w:rFonts w:ascii="Book Antiqua" w:hAnsi="Book Antiqua"/>
          <w:w w:val="105"/>
        </w:rPr>
        <w:t>pravo prednosti</w:t>
      </w:r>
      <w:r w:rsidRPr="00FE0AE0">
        <w:rPr>
          <w:rFonts w:ascii="Book Antiqua" w:hAnsi="Book Antiqua"/>
          <w:spacing w:val="2"/>
          <w:w w:val="105"/>
        </w:rPr>
        <w:t xml:space="preserve"> </w:t>
      </w:r>
      <w:r w:rsidRPr="00FE0AE0">
        <w:rPr>
          <w:rFonts w:ascii="Book Antiqua" w:hAnsi="Book Antiqua"/>
          <w:w w:val="105"/>
        </w:rPr>
        <w:t>pri</w:t>
      </w:r>
      <w:r w:rsidRPr="00FE0AE0">
        <w:rPr>
          <w:rFonts w:ascii="Book Antiqua" w:hAnsi="Book Antiqua"/>
          <w:spacing w:val="1"/>
          <w:w w:val="105"/>
        </w:rPr>
        <w:t xml:space="preserve"> </w:t>
      </w:r>
      <w:r w:rsidRPr="00FE0AE0">
        <w:rPr>
          <w:rFonts w:ascii="Book Antiqua" w:hAnsi="Book Antiqua"/>
          <w:w w:val="105"/>
        </w:rPr>
        <w:t>zapošljavanju</w:t>
      </w:r>
      <w:r w:rsidRPr="00FE0AE0">
        <w:rPr>
          <w:rFonts w:ascii="Book Antiqua" w:hAnsi="Book Antiqua"/>
          <w:spacing w:val="1"/>
          <w:w w:val="105"/>
        </w:rPr>
        <w:t xml:space="preserve"> </w:t>
      </w:r>
      <w:r w:rsidRPr="00FE0AE0">
        <w:rPr>
          <w:rFonts w:ascii="Book Antiqua" w:hAnsi="Book Antiqua"/>
          <w:w w:val="105"/>
        </w:rPr>
        <w:t>na</w:t>
      </w:r>
      <w:r w:rsidRPr="00FE0AE0">
        <w:rPr>
          <w:rFonts w:ascii="Book Antiqua" w:hAnsi="Book Antiqua"/>
          <w:spacing w:val="1"/>
          <w:w w:val="105"/>
        </w:rPr>
        <w:t xml:space="preserve"> </w:t>
      </w:r>
      <w:r w:rsidRPr="00FE0AE0">
        <w:rPr>
          <w:rFonts w:ascii="Book Antiqua" w:hAnsi="Book Antiqua"/>
          <w:w w:val="105"/>
        </w:rPr>
        <w:t>temelju</w:t>
      </w:r>
      <w:r w:rsidRPr="00FE0AE0">
        <w:rPr>
          <w:rFonts w:ascii="Book Antiqua" w:hAnsi="Book Antiqua"/>
          <w:spacing w:val="-2"/>
          <w:w w:val="105"/>
        </w:rPr>
        <w:t xml:space="preserve"> </w:t>
      </w:r>
      <w:r w:rsidRPr="00FE0AE0">
        <w:rPr>
          <w:rFonts w:ascii="Book Antiqua" w:hAnsi="Book Antiqua"/>
          <w:w w:val="105"/>
        </w:rPr>
        <w:t>članka</w:t>
      </w:r>
      <w:r w:rsidRPr="00FE0AE0">
        <w:rPr>
          <w:rFonts w:ascii="Book Antiqua" w:hAnsi="Book Antiqua"/>
          <w:spacing w:val="1"/>
          <w:w w:val="105"/>
        </w:rPr>
        <w:t xml:space="preserve"> </w:t>
      </w:r>
      <w:r w:rsidRPr="00FE0AE0">
        <w:rPr>
          <w:rFonts w:ascii="Book Antiqua" w:hAnsi="Book Antiqua"/>
          <w:w w:val="105"/>
        </w:rPr>
        <w:t>48.</w:t>
      </w:r>
      <w:r w:rsidRPr="00FE0AE0">
        <w:rPr>
          <w:rFonts w:ascii="Book Antiqua" w:hAnsi="Book Antiqua"/>
          <w:spacing w:val="2"/>
          <w:w w:val="105"/>
        </w:rPr>
        <w:t xml:space="preserve"> </w:t>
      </w:r>
      <w:r w:rsidRPr="00FE0AE0">
        <w:rPr>
          <w:rFonts w:ascii="Book Antiqua" w:hAnsi="Book Antiqua"/>
          <w:w w:val="105"/>
        </w:rPr>
        <w:t>Zakona</w:t>
      </w:r>
      <w:r w:rsidRPr="00FE0AE0">
        <w:rPr>
          <w:rFonts w:ascii="Book Antiqua" w:hAnsi="Book Antiqua"/>
          <w:spacing w:val="1"/>
          <w:w w:val="105"/>
        </w:rPr>
        <w:t xml:space="preserve"> </w:t>
      </w:r>
      <w:r w:rsidRPr="00FE0AE0">
        <w:rPr>
          <w:rFonts w:ascii="Book Antiqua" w:hAnsi="Book Antiqua"/>
          <w:w w:val="105"/>
        </w:rPr>
        <w:t xml:space="preserve">o </w:t>
      </w:r>
      <w:r w:rsidRPr="00FE0AE0">
        <w:rPr>
          <w:rFonts w:ascii="Book Antiqua" w:hAnsi="Book Antiqua"/>
          <w:spacing w:val="-48"/>
          <w:w w:val="105"/>
        </w:rPr>
        <w:t xml:space="preserve"> </w:t>
      </w:r>
      <w:r w:rsidRPr="00FE0AE0">
        <w:rPr>
          <w:rFonts w:ascii="Book Antiqua" w:hAnsi="Book Antiqua"/>
          <w:w w:val="105"/>
        </w:rPr>
        <w:t xml:space="preserve">civilnim stradalnicima iz Domovinskog rata dužan je uz prijavu na Natječaj pored navedenih </w:t>
      </w:r>
      <w:r w:rsidRPr="00FE0AE0">
        <w:rPr>
          <w:rFonts w:ascii="Book Antiqua" w:hAnsi="Book Antiqua"/>
          <w:spacing w:val="-48"/>
          <w:w w:val="105"/>
        </w:rPr>
        <w:t xml:space="preserve"> </w:t>
      </w:r>
      <w:r w:rsidRPr="00FE0AE0">
        <w:rPr>
          <w:rFonts w:ascii="Book Antiqua" w:hAnsi="Book Antiqua"/>
          <w:w w:val="105"/>
        </w:rPr>
        <w:t>isprava</w:t>
      </w:r>
      <w:r w:rsidRPr="00FE0AE0">
        <w:rPr>
          <w:rFonts w:ascii="Book Antiqua" w:hAnsi="Book Antiqua"/>
          <w:spacing w:val="44"/>
          <w:w w:val="105"/>
        </w:rPr>
        <w:t xml:space="preserve"> </w:t>
      </w:r>
      <w:r w:rsidRPr="00FE0AE0">
        <w:rPr>
          <w:rFonts w:ascii="Book Antiqua" w:hAnsi="Book Antiqua"/>
          <w:w w:val="105"/>
        </w:rPr>
        <w:t>odnosno</w:t>
      </w:r>
      <w:r w:rsidRPr="00FE0AE0">
        <w:rPr>
          <w:rFonts w:ascii="Book Antiqua" w:hAnsi="Book Antiqua"/>
          <w:spacing w:val="42"/>
          <w:w w:val="105"/>
        </w:rPr>
        <w:t xml:space="preserve"> </w:t>
      </w:r>
      <w:r w:rsidRPr="00FE0AE0">
        <w:rPr>
          <w:rFonts w:ascii="Book Antiqua" w:hAnsi="Book Antiqua"/>
          <w:w w:val="105"/>
        </w:rPr>
        <w:t>priloga</w:t>
      </w:r>
      <w:r w:rsidRPr="00FE0AE0">
        <w:rPr>
          <w:rFonts w:ascii="Book Antiqua" w:hAnsi="Book Antiqua"/>
          <w:spacing w:val="45"/>
          <w:w w:val="105"/>
        </w:rPr>
        <w:t xml:space="preserve"> </w:t>
      </w:r>
      <w:r w:rsidRPr="00FE0AE0">
        <w:rPr>
          <w:rFonts w:ascii="Book Antiqua" w:hAnsi="Book Antiqua"/>
          <w:w w:val="105"/>
        </w:rPr>
        <w:t>priložiti</w:t>
      </w:r>
      <w:r w:rsidRPr="00FE0AE0">
        <w:rPr>
          <w:rFonts w:ascii="Book Antiqua" w:hAnsi="Book Antiqua"/>
          <w:spacing w:val="45"/>
          <w:w w:val="105"/>
        </w:rPr>
        <w:t xml:space="preserve"> </w:t>
      </w:r>
      <w:r w:rsidRPr="00FE0AE0">
        <w:rPr>
          <w:rFonts w:ascii="Book Antiqua" w:hAnsi="Book Antiqua"/>
          <w:w w:val="105"/>
        </w:rPr>
        <w:t>i</w:t>
      </w:r>
      <w:r w:rsidRPr="00FE0AE0">
        <w:rPr>
          <w:rFonts w:ascii="Book Antiqua" w:hAnsi="Book Antiqua"/>
          <w:spacing w:val="43"/>
          <w:w w:val="105"/>
        </w:rPr>
        <w:t xml:space="preserve"> </w:t>
      </w:r>
      <w:r w:rsidRPr="00FE0AE0">
        <w:rPr>
          <w:rFonts w:ascii="Book Antiqua" w:hAnsi="Book Antiqua"/>
          <w:w w:val="105"/>
        </w:rPr>
        <w:t>sve</w:t>
      </w:r>
      <w:r w:rsidRPr="00FE0AE0">
        <w:rPr>
          <w:rFonts w:ascii="Book Antiqua" w:hAnsi="Book Antiqua"/>
          <w:spacing w:val="45"/>
          <w:w w:val="105"/>
        </w:rPr>
        <w:t xml:space="preserve"> </w:t>
      </w:r>
      <w:r w:rsidRPr="00FE0AE0">
        <w:rPr>
          <w:rFonts w:ascii="Book Antiqua" w:hAnsi="Book Antiqua"/>
          <w:w w:val="105"/>
        </w:rPr>
        <w:t>potrebne</w:t>
      </w:r>
      <w:r w:rsidRPr="00FE0AE0">
        <w:rPr>
          <w:rFonts w:ascii="Book Antiqua" w:hAnsi="Book Antiqua"/>
          <w:spacing w:val="47"/>
          <w:w w:val="105"/>
        </w:rPr>
        <w:t xml:space="preserve"> </w:t>
      </w:r>
      <w:r w:rsidRPr="00FE0AE0">
        <w:rPr>
          <w:rFonts w:ascii="Book Antiqua" w:hAnsi="Book Antiqua"/>
          <w:w w:val="105"/>
        </w:rPr>
        <w:t>dokaze</w:t>
      </w:r>
      <w:r w:rsidRPr="00FE0AE0">
        <w:rPr>
          <w:rFonts w:ascii="Book Antiqua" w:hAnsi="Book Antiqua"/>
          <w:spacing w:val="43"/>
          <w:w w:val="105"/>
        </w:rPr>
        <w:t xml:space="preserve"> </w:t>
      </w:r>
      <w:r w:rsidRPr="00FE0AE0">
        <w:rPr>
          <w:rFonts w:ascii="Book Antiqua" w:hAnsi="Book Antiqua"/>
          <w:w w:val="105"/>
        </w:rPr>
        <w:t>iz</w:t>
      </w:r>
      <w:r w:rsidRPr="00FE0AE0">
        <w:rPr>
          <w:rFonts w:ascii="Book Antiqua" w:hAnsi="Book Antiqua"/>
          <w:spacing w:val="45"/>
          <w:w w:val="105"/>
        </w:rPr>
        <w:t xml:space="preserve"> </w:t>
      </w:r>
      <w:r w:rsidRPr="00FE0AE0">
        <w:rPr>
          <w:rFonts w:ascii="Book Antiqua" w:hAnsi="Book Antiqua"/>
          <w:w w:val="105"/>
        </w:rPr>
        <w:t>članka</w:t>
      </w:r>
      <w:r w:rsidRPr="00FE0AE0">
        <w:rPr>
          <w:rFonts w:ascii="Book Antiqua" w:hAnsi="Book Antiqua"/>
          <w:spacing w:val="45"/>
          <w:w w:val="105"/>
        </w:rPr>
        <w:t xml:space="preserve"> </w:t>
      </w:r>
      <w:r w:rsidRPr="00FE0AE0">
        <w:rPr>
          <w:rFonts w:ascii="Book Antiqua" w:hAnsi="Book Antiqua"/>
          <w:w w:val="105"/>
        </w:rPr>
        <w:t>49.</w:t>
      </w:r>
      <w:r w:rsidRPr="00FE0AE0">
        <w:rPr>
          <w:rFonts w:ascii="Book Antiqua" w:hAnsi="Book Antiqua"/>
          <w:spacing w:val="41"/>
          <w:w w:val="105"/>
        </w:rPr>
        <w:t xml:space="preserve"> </w:t>
      </w:r>
      <w:r w:rsidRPr="00FE0AE0">
        <w:rPr>
          <w:rFonts w:ascii="Book Antiqua" w:hAnsi="Book Antiqua"/>
          <w:w w:val="105"/>
        </w:rPr>
        <w:t>Zakona</w:t>
      </w:r>
      <w:r w:rsidRPr="00FE0AE0">
        <w:rPr>
          <w:rFonts w:ascii="Book Antiqua" w:hAnsi="Book Antiqua"/>
          <w:spacing w:val="45"/>
          <w:w w:val="105"/>
        </w:rPr>
        <w:t xml:space="preserve"> </w:t>
      </w:r>
      <w:r w:rsidRPr="00FE0AE0">
        <w:rPr>
          <w:rFonts w:ascii="Book Antiqua" w:hAnsi="Book Antiqua"/>
          <w:w w:val="105"/>
        </w:rPr>
        <w:t>o</w:t>
      </w:r>
      <w:r w:rsidRPr="00FE0AE0">
        <w:rPr>
          <w:rFonts w:ascii="Book Antiqua" w:hAnsi="Book Antiqua"/>
          <w:spacing w:val="42"/>
          <w:w w:val="105"/>
        </w:rPr>
        <w:t xml:space="preserve"> </w:t>
      </w:r>
      <w:r w:rsidRPr="00FE0AE0">
        <w:rPr>
          <w:rFonts w:ascii="Book Antiqua" w:hAnsi="Book Antiqua"/>
          <w:w w:val="105"/>
        </w:rPr>
        <w:t>civilnim</w:t>
      </w:r>
      <w:r w:rsidRPr="00FE0AE0">
        <w:rPr>
          <w:rFonts w:ascii="Book Antiqua" w:hAnsi="Book Antiqua"/>
          <w:spacing w:val="-48"/>
          <w:w w:val="105"/>
        </w:rPr>
        <w:t xml:space="preserve">  </w:t>
      </w:r>
      <w:r w:rsidR="000203ED">
        <w:rPr>
          <w:rFonts w:ascii="Book Antiqua" w:hAnsi="Book Antiqua"/>
          <w:spacing w:val="-48"/>
          <w:w w:val="105"/>
        </w:rPr>
        <w:t xml:space="preserve"> </w:t>
      </w:r>
      <w:r w:rsidRPr="00FE0AE0">
        <w:rPr>
          <w:rFonts w:ascii="Book Antiqua" w:hAnsi="Book Antiqua"/>
          <w:w w:val="105"/>
        </w:rPr>
        <w:t>stradalnicima</w:t>
      </w:r>
      <w:r w:rsidRPr="00FE0AE0">
        <w:rPr>
          <w:rFonts w:ascii="Book Antiqua" w:hAnsi="Book Antiqua"/>
          <w:spacing w:val="41"/>
          <w:w w:val="105"/>
        </w:rPr>
        <w:t xml:space="preserve"> </w:t>
      </w:r>
      <w:r w:rsidRPr="00FE0AE0">
        <w:rPr>
          <w:rFonts w:ascii="Book Antiqua" w:hAnsi="Book Antiqua"/>
          <w:w w:val="105"/>
        </w:rPr>
        <w:t>iz</w:t>
      </w:r>
      <w:r w:rsidRPr="00FE0AE0">
        <w:rPr>
          <w:rFonts w:ascii="Book Antiqua" w:hAnsi="Book Antiqua"/>
          <w:spacing w:val="43"/>
          <w:w w:val="105"/>
        </w:rPr>
        <w:t xml:space="preserve"> </w:t>
      </w:r>
      <w:r w:rsidRPr="00FE0AE0">
        <w:rPr>
          <w:rFonts w:ascii="Book Antiqua" w:hAnsi="Book Antiqua"/>
          <w:w w:val="105"/>
        </w:rPr>
        <w:t>Domovinskog</w:t>
      </w:r>
      <w:r w:rsidRPr="00FE0AE0">
        <w:rPr>
          <w:rFonts w:ascii="Book Antiqua" w:hAnsi="Book Antiqua"/>
          <w:spacing w:val="42"/>
          <w:w w:val="105"/>
        </w:rPr>
        <w:t xml:space="preserve"> </w:t>
      </w:r>
      <w:r w:rsidRPr="00FE0AE0">
        <w:rPr>
          <w:rFonts w:ascii="Book Antiqua" w:hAnsi="Book Antiqua"/>
          <w:w w:val="105"/>
        </w:rPr>
        <w:t>rata</w:t>
      </w:r>
      <w:r w:rsidRPr="00FE0AE0">
        <w:rPr>
          <w:rFonts w:ascii="Book Antiqua" w:hAnsi="Book Antiqua"/>
          <w:spacing w:val="42"/>
          <w:w w:val="105"/>
        </w:rPr>
        <w:t xml:space="preserve"> </w:t>
      </w:r>
      <w:r w:rsidRPr="00FE0AE0">
        <w:rPr>
          <w:rFonts w:ascii="Book Antiqua" w:hAnsi="Book Antiqua"/>
          <w:w w:val="105"/>
        </w:rPr>
        <w:t>koji</w:t>
      </w:r>
      <w:r w:rsidRPr="00FE0AE0">
        <w:rPr>
          <w:rFonts w:ascii="Book Antiqua" w:hAnsi="Book Antiqua"/>
          <w:spacing w:val="43"/>
          <w:w w:val="105"/>
        </w:rPr>
        <w:t xml:space="preserve"> </w:t>
      </w:r>
      <w:r w:rsidRPr="00FE0AE0">
        <w:rPr>
          <w:rFonts w:ascii="Book Antiqua" w:hAnsi="Book Antiqua"/>
          <w:w w:val="105"/>
        </w:rPr>
        <w:t>su</w:t>
      </w:r>
      <w:r w:rsidRPr="00FE0AE0">
        <w:rPr>
          <w:rFonts w:ascii="Book Antiqua" w:hAnsi="Book Antiqua"/>
          <w:spacing w:val="41"/>
          <w:w w:val="105"/>
        </w:rPr>
        <w:t xml:space="preserve"> </w:t>
      </w:r>
      <w:r w:rsidRPr="00FE0AE0">
        <w:rPr>
          <w:rFonts w:ascii="Book Antiqua" w:hAnsi="Book Antiqua"/>
          <w:w w:val="105"/>
        </w:rPr>
        <w:t>dostupni</w:t>
      </w:r>
      <w:r w:rsidRPr="00FE0AE0">
        <w:rPr>
          <w:rFonts w:ascii="Book Antiqua" w:hAnsi="Book Antiqua"/>
          <w:spacing w:val="43"/>
          <w:w w:val="105"/>
        </w:rPr>
        <w:t xml:space="preserve"> </w:t>
      </w:r>
      <w:r w:rsidRPr="00FE0AE0">
        <w:rPr>
          <w:rFonts w:ascii="Book Antiqua" w:hAnsi="Book Antiqua"/>
          <w:w w:val="105"/>
        </w:rPr>
        <w:t>na</w:t>
      </w:r>
      <w:r w:rsidRPr="00FE0AE0">
        <w:rPr>
          <w:rFonts w:ascii="Book Antiqua" w:hAnsi="Book Antiqua"/>
          <w:spacing w:val="42"/>
          <w:w w:val="105"/>
        </w:rPr>
        <w:t xml:space="preserve"> </w:t>
      </w:r>
      <w:r w:rsidRPr="00FE0AE0">
        <w:rPr>
          <w:rFonts w:ascii="Book Antiqua" w:hAnsi="Book Antiqua"/>
          <w:w w:val="105"/>
        </w:rPr>
        <w:t>poveznici</w:t>
      </w:r>
      <w:r w:rsidRPr="00FE0AE0">
        <w:rPr>
          <w:rFonts w:ascii="Book Antiqua" w:hAnsi="Book Antiqua"/>
          <w:spacing w:val="43"/>
          <w:w w:val="105"/>
        </w:rPr>
        <w:t xml:space="preserve">  </w:t>
      </w:r>
      <w:r w:rsidRPr="00FE0AE0">
        <w:rPr>
          <w:rFonts w:ascii="Book Antiqua" w:hAnsi="Book Antiqua"/>
          <w:w w:val="105"/>
        </w:rPr>
        <w:t>Ministarstva</w:t>
      </w:r>
      <w:r w:rsidRPr="00FE0AE0">
        <w:rPr>
          <w:rFonts w:ascii="Book Antiqua" w:hAnsi="Book Antiqua"/>
          <w:spacing w:val="42"/>
          <w:w w:val="105"/>
        </w:rPr>
        <w:t xml:space="preserve"> </w:t>
      </w:r>
      <w:r w:rsidRPr="00FE0AE0">
        <w:rPr>
          <w:rFonts w:ascii="Book Antiqua" w:hAnsi="Book Antiqua"/>
          <w:w w:val="105"/>
        </w:rPr>
        <w:t>hrvatskih</w:t>
      </w:r>
      <w:r w:rsidRPr="00FE0AE0">
        <w:rPr>
          <w:rFonts w:ascii="Book Antiqua" w:hAnsi="Book Antiqua"/>
          <w:spacing w:val="-48"/>
          <w:w w:val="105"/>
        </w:rPr>
        <w:t xml:space="preserve">    </w:t>
      </w:r>
      <w:r w:rsidRPr="00FE0AE0">
        <w:rPr>
          <w:rFonts w:ascii="Book Antiqua" w:hAnsi="Book Antiqua"/>
          <w:w w:val="105"/>
        </w:rPr>
        <w:t>branitelja:</w:t>
      </w:r>
      <w:r w:rsidRPr="00FE0AE0">
        <w:rPr>
          <w:rFonts w:ascii="Book Antiqua" w:hAnsi="Book Antiqua"/>
          <w:spacing w:val="1"/>
          <w:w w:val="105"/>
        </w:rPr>
        <w:t xml:space="preserve"> </w:t>
      </w:r>
    </w:p>
    <w:p w14:paraId="7336B29D" w14:textId="77777777" w:rsidR="0015587E" w:rsidRDefault="0015587E" w:rsidP="00432A82">
      <w:pPr>
        <w:pStyle w:val="Bezproreda"/>
        <w:jc w:val="both"/>
        <w:rPr>
          <w:rFonts w:ascii="Book Antiqua" w:hAnsi="Book Antiqua"/>
          <w:spacing w:val="1"/>
          <w:w w:val="105"/>
        </w:rPr>
      </w:pPr>
    </w:p>
    <w:p w14:paraId="0D74FB2E" w14:textId="3B66B8ED" w:rsidR="00240D7D" w:rsidRPr="003C7CD0" w:rsidRDefault="00C726A3" w:rsidP="00A30609">
      <w:pPr>
        <w:pStyle w:val="Bezproreda"/>
        <w:rPr>
          <w:rFonts w:ascii="Book Antiqua" w:hAnsi="Book Antiqua"/>
          <w:spacing w:val="1"/>
          <w:w w:val="105"/>
        </w:rPr>
      </w:pPr>
      <w:hyperlink r:id="rId9" w:history="1">
        <w:r w:rsidR="00A30609" w:rsidRPr="003C7CD0">
          <w:rPr>
            <w:rStyle w:val="Hiperveza"/>
            <w:rFonts w:ascii="Book Antiqua" w:hAnsi="Book Antiqua"/>
            <w:spacing w:val="1"/>
            <w:w w:val="105"/>
          </w:rPr>
          <w:t>https://branitelji.gov.hr/UserDocsImages//dokumenti/Nikola//popis%20dokaza%20za%20ostvarivanje%20prava%20prednosti%20pri%20zapošljavanju-%20Zakon%20o%20civilnim%20stradalnicima%20iz%20DR.pdf</w:t>
        </w:r>
      </w:hyperlink>
    </w:p>
    <w:p w14:paraId="62D05C5A" w14:textId="77777777" w:rsidR="00A30609" w:rsidRPr="003C7CD0" w:rsidRDefault="00A30609" w:rsidP="00A30609">
      <w:pPr>
        <w:pStyle w:val="Bezproreda"/>
        <w:rPr>
          <w:rFonts w:ascii="Book Antiqua" w:hAnsi="Book Antiqua"/>
          <w:spacing w:val="1"/>
          <w:w w:val="105"/>
        </w:rPr>
      </w:pPr>
    </w:p>
    <w:p w14:paraId="711661F8" w14:textId="3846F5F3" w:rsidR="00240D7D" w:rsidRDefault="00240D7D" w:rsidP="00A30609">
      <w:pPr>
        <w:pStyle w:val="Bezproreda"/>
        <w:rPr>
          <w:rFonts w:ascii="Book Antiqua" w:hAnsi="Book Antiqua"/>
          <w:spacing w:val="1"/>
          <w:w w:val="105"/>
        </w:rPr>
      </w:pPr>
    </w:p>
    <w:p w14:paraId="65EF6109" w14:textId="0E512A59" w:rsidR="00723E3A" w:rsidRPr="00E9427A" w:rsidRDefault="00723E3A" w:rsidP="00723E3A">
      <w:pPr>
        <w:pStyle w:val="Bezproreda"/>
        <w:jc w:val="both"/>
        <w:rPr>
          <w:rStyle w:val="Hiperveza"/>
          <w:rFonts w:ascii="Book Antiqua" w:hAnsi="Book Antiqua" w:cs="Arial"/>
          <w:sz w:val="24"/>
          <w:szCs w:val="24"/>
        </w:rPr>
      </w:pPr>
      <w:r w:rsidRPr="00E9427A">
        <w:rPr>
          <w:rFonts w:ascii="Book Antiqua" w:hAnsi="Book Antiqua" w:cs="Arial"/>
          <w:sz w:val="24"/>
          <w:szCs w:val="24"/>
        </w:rPr>
        <w:t xml:space="preserve">Kandidat koji </w:t>
      </w:r>
      <w:r w:rsidRPr="00E9427A">
        <w:rPr>
          <w:rFonts w:ascii="Book Antiqua" w:hAnsi="Book Antiqua" w:cs="Arial"/>
          <w:color w:val="000000"/>
          <w:sz w:val="24"/>
          <w:szCs w:val="24"/>
        </w:rPr>
        <w:t xml:space="preserve">je pravodobno dostavio potpunu prijavu sa svim prilozima odnosno ispravama i ispunjava uvjete Natječaja </w:t>
      </w:r>
      <w:r w:rsidRPr="00E9427A">
        <w:rPr>
          <w:rFonts w:ascii="Book Antiqua" w:hAnsi="Book Antiqua" w:cs="Arial"/>
          <w:sz w:val="24"/>
          <w:szCs w:val="24"/>
        </w:rPr>
        <w:t xml:space="preserve">dužan </w:t>
      </w:r>
      <w:r w:rsidRPr="00E9427A">
        <w:rPr>
          <w:rFonts w:ascii="Book Antiqua" w:hAnsi="Book Antiqua" w:cs="Arial"/>
          <w:color w:val="000000"/>
          <w:sz w:val="24"/>
          <w:szCs w:val="24"/>
        </w:rPr>
        <w:t xml:space="preserve"> je pristupiti selekcijskom postupku putem </w:t>
      </w:r>
      <w:r w:rsidR="00407448">
        <w:rPr>
          <w:rFonts w:ascii="Book Antiqua" w:hAnsi="Book Antiqua" w:cs="Arial"/>
          <w:b/>
          <w:color w:val="000000"/>
          <w:sz w:val="24"/>
          <w:szCs w:val="24"/>
        </w:rPr>
        <w:t xml:space="preserve">usmenog razgovora  </w:t>
      </w:r>
      <w:r w:rsidR="0025167A">
        <w:rPr>
          <w:rFonts w:ascii="Book Antiqua" w:hAnsi="Book Antiqua" w:cs="Arial"/>
          <w:b/>
          <w:color w:val="000000"/>
          <w:sz w:val="24"/>
          <w:szCs w:val="24"/>
        </w:rPr>
        <w:t>(</w:t>
      </w:r>
      <w:r w:rsidR="00407448">
        <w:rPr>
          <w:rFonts w:ascii="Book Antiqua" w:hAnsi="Book Antiqua" w:cs="Arial"/>
          <w:b/>
          <w:color w:val="000000"/>
          <w:sz w:val="24"/>
          <w:szCs w:val="24"/>
        </w:rPr>
        <w:t>intervjua</w:t>
      </w:r>
      <w:r w:rsidR="0025167A">
        <w:rPr>
          <w:rFonts w:ascii="Book Antiqua" w:hAnsi="Book Antiqua" w:cs="Arial"/>
          <w:b/>
          <w:color w:val="000000"/>
          <w:sz w:val="24"/>
          <w:szCs w:val="24"/>
        </w:rPr>
        <w:t>)</w:t>
      </w:r>
      <w:r>
        <w:rPr>
          <w:rFonts w:ascii="Book Antiqua" w:hAnsi="Book Antiqua" w:cs="Arial"/>
          <w:color w:val="000000"/>
          <w:sz w:val="24"/>
          <w:szCs w:val="24"/>
        </w:rPr>
        <w:t xml:space="preserve"> </w:t>
      </w:r>
      <w:r w:rsidRPr="00E9427A">
        <w:rPr>
          <w:rFonts w:ascii="Book Antiqua" w:hAnsi="Book Antiqua" w:cs="Arial"/>
          <w:color w:val="000000"/>
          <w:sz w:val="24"/>
          <w:szCs w:val="24"/>
        </w:rPr>
        <w:t xml:space="preserve">prema odredbama </w:t>
      </w:r>
      <w:r w:rsidRPr="00E9427A">
        <w:rPr>
          <w:rFonts w:ascii="Book Antiqua" w:hAnsi="Book Antiqua" w:cs="Arial"/>
          <w:sz w:val="24"/>
          <w:szCs w:val="24"/>
        </w:rPr>
        <w:t xml:space="preserve">Pravilnika o načinu i postupku zapošljavanja koji je objavljen na mrežnoj stranici </w:t>
      </w:r>
      <w:r>
        <w:rPr>
          <w:rFonts w:ascii="Book Antiqua" w:hAnsi="Book Antiqua" w:cs="Arial"/>
          <w:sz w:val="24"/>
          <w:szCs w:val="24"/>
        </w:rPr>
        <w:t>Treće ekonomske škole</w:t>
      </w:r>
    </w:p>
    <w:p w14:paraId="2B6A8A2F" w14:textId="77777777" w:rsidR="00723E3A" w:rsidRPr="00E9427A" w:rsidRDefault="00723E3A" w:rsidP="00723E3A">
      <w:pPr>
        <w:pStyle w:val="Bezproreda"/>
        <w:rPr>
          <w:rFonts w:ascii="Book Antiqua" w:hAnsi="Book Antiqua" w:cs="Arial"/>
          <w:sz w:val="24"/>
          <w:szCs w:val="24"/>
        </w:rPr>
      </w:pPr>
    </w:p>
    <w:p w14:paraId="19C730D0" w14:textId="77777777" w:rsidR="00723E3A" w:rsidRPr="00E9427A" w:rsidRDefault="00723E3A" w:rsidP="00723E3A">
      <w:pPr>
        <w:pStyle w:val="Bezproreda"/>
        <w:rPr>
          <w:rFonts w:ascii="Book Antiqua" w:hAnsi="Book Antiqua" w:cs="Arial"/>
          <w:sz w:val="24"/>
          <w:szCs w:val="24"/>
        </w:rPr>
      </w:pPr>
    </w:p>
    <w:p w14:paraId="09A852B7" w14:textId="61B7EFA8" w:rsidR="00723E3A" w:rsidRDefault="0025167A" w:rsidP="00723E3A">
      <w:pPr>
        <w:pStyle w:val="Bezproreda"/>
        <w:jc w:val="both"/>
        <w:rPr>
          <w:rFonts w:ascii="Book Antiqua" w:hAnsi="Book Antiqua" w:cs="Arial"/>
          <w:b/>
          <w:bCs/>
          <w:sz w:val="24"/>
          <w:szCs w:val="24"/>
        </w:rPr>
      </w:pPr>
      <w:r>
        <w:rPr>
          <w:rFonts w:ascii="Book Antiqua" w:hAnsi="Book Antiqua" w:cs="Arial"/>
          <w:b/>
          <w:sz w:val="24"/>
          <w:szCs w:val="24"/>
        </w:rPr>
        <w:lastRenderedPageBreak/>
        <w:t xml:space="preserve">O mjestu i </w:t>
      </w:r>
      <w:r w:rsidR="00723E3A" w:rsidRPr="00E823D8">
        <w:rPr>
          <w:rFonts w:ascii="Book Antiqua" w:hAnsi="Book Antiqua" w:cs="Arial"/>
          <w:b/>
          <w:sz w:val="24"/>
          <w:szCs w:val="24"/>
        </w:rPr>
        <w:t xml:space="preserve">vremenu </w:t>
      </w:r>
      <w:r>
        <w:rPr>
          <w:rFonts w:ascii="Book Antiqua" w:hAnsi="Book Antiqua" w:cs="Arial"/>
          <w:b/>
          <w:sz w:val="24"/>
          <w:szCs w:val="24"/>
        </w:rPr>
        <w:t>održavanja usmenog razgovora (intervjua)</w:t>
      </w:r>
      <w:r w:rsidR="00723E3A" w:rsidRPr="00E823D8">
        <w:rPr>
          <w:rFonts w:ascii="Book Antiqua" w:hAnsi="Book Antiqua" w:cs="Arial"/>
          <w:b/>
          <w:sz w:val="24"/>
          <w:szCs w:val="24"/>
        </w:rPr>
        <w:t xml:space="preserve"> kandidati koji ispunjavaju formalne uvjete iz Natječaja i koji su podnijeli pravodobne i potpune prijave bit će obaviješteni putem</w:t>
      </w:r>
      <w:r w:rsidR="00723E3A" w:rsidRPr="00E9427A">
        <w:rPr>
          <w:rFonts w:ascii="Book Antiqua" w:hAnsi="Book Antiqua" w:cs="Arial"/>
          <w:sz w:val="24"/>
          <w:szCs w:val="24"/>
        </w:rPr>
        <w:t xml:space="preserve"> </w:t>
      </w:r>
      <w:r w:rsidR="00723E3A" w:rsidRPr="00070030">
        <w:rPr>
          <w:rFonts w:ascii="Book Antiqua" w:hAnsi="Book Antiqua" w:cs="Arial"/>
          <w:b/>
          <w:bCs/>
          <w:sz w:val="24"/>
          <w:szCs w:val="24"/>
        </w:rPr>
        <w:t xml:space="preserve">mrežne stranice </w:t>
      </w:r>
      <w:r w:rsidR="00723E3A">
        <w:rPr>
          <w:rFonts w:ascii="Book Antiqua" w:hAnsi="Book Antiqua" w:cs="Arial"/>
          <w:b/>
          <w:bCs/>
          <w:sz w:val="24"/>
          <w:szCs w:val="24"/>
        </w:rPr>
        <w:t xml:space="preserve">Treće ekonomske škole </w:t>
      </w:r>
      <w:r w:rsidR="00723E3A" w:rsidRPr="00070030">
        <w:rPr>
          <w:rFonts w:ascii="Book Antiqua" w:hAnsi="Book Antiqua" w:cs="Arial"/>
          <w:b/>
          <w:bCs/>
          <w:sz w:val="24"/>
          <w:szCs w:val="24"/>
        </w:rPr>
        <w:t xml:space="preserve">najmanje </w:t>
      </w:r>
      <w:r w:rsidR="00723E3A" w:rsidRPr="00070030">
        <w:rPr>
          <w:rFonts w:ascii="Book Antiqua" w:hAnsi="Book Antiqua" w:cs="Arial"/>
          <w:b/>
          <w:bCs/>
          <w:color w:val="000000"/>
          <w:sz w:val="24"/>
          <w:szCs w:val="24"/>
        </w:rPr>
        <w:t xml:space="preserve">tri (3) dana </w:t>
      </w:r>
      <w:r w:rsidR="00723E3A" w:rsidRPr="00070030">
        <w:rPr>
          <w:rFonts w:ascii="Book Antiqua" w:hAnsi="Book Antiqua" w:cs="Arial"/>
          <w:b/>
          <w:bCs/>
          <w:sz w:val="24"/>
          <w:szCs w:val="24"/>
        </w:rPr>
        <w:t>prije održavanja selekcijskog postupka.</w:t>
      </w:r>
    </w:p>
    <w:p w14:paraId="5201A46A" w14:textId="6FE0E10F" w:rsidR="00723E3A" w:rsidRDefault="00723E3A" w:rsidP="00723E3A">
      <w:pPr>
        <w:pStyle w:val="Bezproreda"/>
        <w:jc w:val="both"/>
        <w:rPr>
          <w:rFonts w:ascii="Book Antiqua" w:hAnsi="Book Antiqua" w:cs="Arial"/>
          <w:b/>
          <w:bCs/>
          <w:sz w:val="24"/>
          <w:szCs w:val="24"/>
        </w:rPr>
      </w:pPr>
    </w:p>
    <w:p w14:paraId="446164DD" w14:textId="17F98C41" w:rsidR="008D7865" w:rsidRDefault="008D7865" w:rsidP="00723E3A">
      <w:pPr>
        <w:pStyle w:val="Bezproreda"/>
        <w:jc w:val="both"/>
        <w:rPr>
          <w:rFonts w:ascii="Book Antiqua" w:hAnsi="Book Antiqua" w:cs="Arial"/>
          <w:b/>
          <w:bCs/>
          <w:sz w:val="24"/>
          <w:szCs w:val="24"/>
        </w:rPr>
      </w:pPr>
    </w:p>
    <w:p w14:paraId="29EA334D" w14:textId="767F7250" w:rsidR="008D7865" w:rsidRPr="00E9427A" w:rsidRDefault="008D7865" w:rsidP="008D7865">
      <w:pPr>
        <w:pStyle w:val="Bezproreda"/>
        <w:jc w:val="both"/>
        <w:rPr>
          <w:rFonts w:ascii="Book Antiqua" w:hAnsi="Book Antiqua" w:cs="Arial"/>
          <w:sz w:val="24"/>
          <w:szCs w:val="24"/>
        </w:rPr>
      </w:pPr>
      <w:r w:rsidRPr="00E9427A">
        <w:rPr>
          <w:rFonts w:ascii="Book Antiqua" w:hAnsi="Book Antiqua" w:cs="Arial"/>
          <w:sz w:val="24"/>
          <w:szCs w:val="24"/>
        </w:rPr>
        <w:t xml:space="preserve">Za kandidata koji se ne odazove </w:t>
      </w:r>
      <w:r w:rsidR="00407448">
        <w:rPr>
          <w:rFonts w:ascii="Book Antiqua" w:hAnsi="Book Antiqua" w:cs="Arial"/>
          <w:sz w:val="24"/>
          <w:szCs w:val="24"/>
        </w:rPr>
        <w:t>selekcijskom postupku</w:t>
      </w:r>
      <w:r w:rsidRPr="00E9427A">
        <w:rPr>
          <w:rFonts w:ascii="Book Antiqua" w:hAnsi="Book Antiqua" w:cs="Arial"/>
          <w:sz w:val="24"/>
          <w:szCs w:val="24"/>
        </w:rPr>
        <w:t xml:space="preserve">, smatrat će se da je odustao od prijave te se njegova prijava neće razmatrati u daljnjem postupku. </w:t>
      </w:r>
    </w:p>
    <w:p w14:paraId="5B865CF9" w14:textId="77777777" w:rsidR="008D7865" w:rsidRPr="00070030" w:rsidRDefault="008D7865" w:rsidP="00723E3A">
      <w:pPr>
        <w:pStyle w:val="Bezproreda"/>
        <w:jc w:val="both"/>
        <w:rPr>
          <w:rFonts w:ascii="Book Antiqua" w:hAnsi="Book Antiqua" w:cs="Arial"/>
          <w:b/>
          <w:bCs/>
          <w:sz w:val="24"/>
          <w:szCs w:val="24"/>
        </w:rPr>
      </w:pPr>
    </w:p>
    <w:p w14:paraId="15563456" w14:textId="76FFAF34" w:rsidR="00723E3A" w:rsidRDefault="00723E3A" w:rsidP="00A30609">
      <w:pPr>
        <w:pStyle w:val="Bezproreda"/>
        <w:rPr>
          <w:rFonts w:ascii="Book Antiqua" w:hAnsi="Book Antiqua"/>
          <w:spacing w:val="1"/>
          <w:w w:val="105"/>
        </w:rPr>
      </w:pPr>
    </w:p>
    <w:p w14:paraId="585189C9" w14:textId="77777777" w:rsidR="00025A6B" w:rsidRPr="00FE0AE0" w:rsidRDefault="008A15AA" w:rsidP="004769B4">
      <w:pPr>
        <w:pStyle w:val="Tijeloteksta"/>
        <w:ind w:left="0" w:right="114"/>
        <w:rPr>
          <w:rFonts w:ascii="Book Antiqua" w:hAnsi="Book Antiqua" w:cs="Times New Roman"/>
          <w:w w:val="105"/>
        </w:rPr>
      </w:pPr>
      <w:r w:rsidRPr="00FE0AE0">
        <w:rPr>
          <w:rFonts w:ascii="Book Antiqua" w:hAnsi="Book Antiqua" w:cs="Times New Roman"/>
          <w:w w:val="105"/>
        </w:rPr>
        <w:t>Kandidat prijavom na Natječaj daje privolu za obradu osobnih podataka navedenih u svim</w:t>
      </w:r>
      <w:r w:rsidRPr="00FE0AE0">
        <w:rPr>
          <w:rFonts w:ascii="Book Antiqua" w:hAnsi="Book Antiqua" w:cs="Times New Roman"/>
          <w:spacing w:val="1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dostavljenim</w:t>
      </w:r>
      <w:r w:rsidRPr="00FE0AE0">
        <w:rPr>
          <w:rFonts w:ascii="Book Antiqua" w:hAnsi="Book Antiqua" w:cs="Times New Roman"/>
          <w:spacing w:val="1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prilozima</w:t>
      </w:r>
      <w:r w:rsidRPr="00FE0AE0">
        <w:rPr>
          <w:rFonts w:ascii="Book Antiqua" w:hAnsi="Book Antiqua" w:cs="Times New Roman"/>
          <w:spacing w:val="1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odnosno</w:t>
      </w:r>
      <w:r w:rsidRPr="00FE0AE0">
        <w:rPr>
          <w:rFonts w:ascii="Book Antiqua" w:hAnsi="Book Antiqua" w:cs="Times New Roman"/>
          <w:spacing w:val="1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ispravama</w:t>
      </w:r>
      <w:r w:rsidRPr="00FE0AE0">
        <w:rPr>
          <w:rFonts w:ascii="Book Antiqua" w:hAnsi="Book Antiqua" w:cs="Times New Roman"/>
          <w:spacing w:val="1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za</w:t>
      </w:r>
      <w:r w:rsidRPr="00FE0AE0">
        <w:rPr>
          <w:rFonts w:ascii="Book Antiqua" w:hAnsi="Book Antiqua" w:cs="Times New Roman"/>
          <w:spacing w:val="1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potrebe</w:t>
      </w:r>
      <w:r w:rsidRPr="00FE0AE0">
        <w:rPr>
          <w:rFonts w:ascii="Book Antiqua" w:hAnsi="Book Antiqua" w:cs="Times New Roman"/>
          <w:spacing w:val="1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provedbe</w:t>
      </w:r>
      <w:r w:rsidRPr="00FE0AE0">
        <w:rPr>
          <w:rFonts w:ascii="Book Antiqua" w:hAnsi="Book Antiqua" w:cs="Times New Roman"/>
          <w:spacing w:val="1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natječajnog</w:t>
      </w:r>
      <w:r w:rsidRPr="00FE0AE0">
        <w:rPr>
          <w:rFonts w:ascii="Book Antiqua" w:hAnsi="Book Antiqua" w:cs="Times New Roman"/>
          <w:spacing w:val="1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postupka</w:t>
      </w:r>
      <w:r w:rsidRPr="00FE0AE0">
        <w:rPr>
          <w:rFonts w:ascii="Book Antiqua" w:hAnsi="Book Antiqua" w:cs="Times New Roman"/>
          <w:spacing w:val="1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sukladno</w:t>
      </w:r>
      <w:r w:rsidRPr="00FE0AE0">
        <w:rPr>
          <w:rFonts w:ascii="Book Antiqua" w:hAnsi="Book Antiqua" w:cs="Times New Roman"/>
          <w:spacing w:val="2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važećim</w:t>
      </w:r>
      <w:r w:rsidRPr="00FE0AE0">
        <w:rPr>
          <w:rFonts w:ascii="Book Antiqua" w:hAnsi="Book Antiqua" w:cs="Times New Roman"/>
          <w:spacing w:val="3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propisima</w:t>
      </w:r>
      <w:r w:rsidRPr="00FE0AE0">
        <w:rPr>
          <w:rFonts w:ascii="Book Antiqua" w:hAnsi="Book Antiqua" w:cs="Times New Roman"/>
          <w:spacing w:val="3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o</w:t>
      </w:r>
      <w:r w:rsidRPr="00FE0AE0">
        <w:rPr>
          <w:rFonts w:ascii="Book Antiqua" w:hAnsi="Book Antiqua" w:cs="Times New Roman"/>
          <w:spacing w:val="3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zaštiti</w:t>
      </w:r>
      <w:r w:rsidRPr="00FE0AE0">
        <w:rPr>
          <w:rFonts w:ascii="Book Antiqua" w:hAnsi="Book Antiqua" w:cs="Times New Roman"/>
          <w:spacing w:val="4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osobnih</w:t>
      </w:r>
      <w:r w:rsidRPr="00FE0AE0">
        <w:rPr>
          <w:rFonts w:ascii="Book Antiqua" w:hAnsi="Book Antiqua" w:cs="Times New Roman"/>
          <w:spacing w:val="3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podataka.</w:t>
      </w:r>
    </w:p>
    <w:p w14:paraId="4B1FD2FD" w14:textId="77777777" w:rsidR="00EC148F" w:rsidRPr="00FE0AE0" w:rsidRDefault="00EC148F" w:rsidP="0007256B">
      <w:pPr>
        <w:pStyle w:val="Tijeloteksta"/>
        <w:ind w:right="114"/>
        <w:rPr>
          <w:rFonts w:ascii="Book Antiqua" w:hAnsi="Book Antiqua" w:cs="Times New Roman"/>
        </w:rPr>
      </w:pPr>
    </w:p>
    <w:p w14:paraId="1EEE0E20" w14:textId="62F30072" w:rsidR="00007845" w:rsidRPr="00FE0AE0" w:rsidRDefault="008A15AA" w:rsidP="004769B4">
      <w:pPr>
        <w:pStyle w:val="Tijeloteksta"/>
        <w:ind w:left="0"/>
        <w:rPr>
          <w:rFonts w:ascii="Book Antiqua" w:hAnsi="Book Antiqua" w:cs="Times New Roman"/>
          <w:b/>
        </w:rPr>
      </w:pPr>
      <w:r w:rsidRPr="00990DD6">
        <w:rPr>
          <w:rFonts w:ascii="Book Antiqua" w:hAnsi="Book Antiqua" w:cs="Times New Roman"/>
          <w:b/>
          <w:w w:val="105"/>
        </w:rPr>
        <w:t>Prijave</w:t>
      </w:r>
      <w:r w:rsidRPr="00990DD6">
        <w:rPr>
          <w:rFonts w:ascii="Book Antiqua" w:hAnsi="Book Antiqua" w:cs="Times New Roman"/>
          <w:b/>
          <w:spacing w:val="12"/>
          <w:w w:val="105"/>
        </w:rPr>
        <w:t xml:space="preserve"> </w:t>
      </w:r>
      <w:r w:rsidRPr="00990DD6">
        <w:rPr>
          <w:rFonts w:ascii="Book Antiqua" w:hAnsi="Book Antiqua" w:cs="Times New Roman"/>
          <w:b/>
          <w:w w:val="105"/>
        </w:rPr>
        <w:t xml:space="preserve">s </w:t>
      </w:r>
      <w:r w:rsidRPr="00990DD6">
        <w:rPr>
          <w:rFonts w:ascii="Book Antiqua" w:hAnsi="Book Antiqua" w:cs="Times New Roman"/>
          <w:b/>
          <w:spacing w:val="12"/>
          <w:w w:val="105"/>
        </w:rPr>
        <w:t xml:space="preserve"> </w:t>
      </w:r>
      <w:r w:rsidRPr="00990DD6">
        <w:rPr>
          <w:rFonts w:ascii="Book Antiqua" w:hAnsi="Book Antiqua" w:cs="Times New Roman"/>
          <w:b/>
          <w:w w:val="105"/>
        </w:rPr>
        <w:t xml:space="preserve">dokazima </w:t>
      </w:r>
      <w:r w:rsidRPr="00990DD6">
        <w:rPr>
          <w:rFonts w:ascii="Book Antiqua" w:hAnsi="Book Antiqua" w:cs="Times New Roman"/>
          <w:b/>
          <w:spacing w:val="12"/>
          <w:w w:val="105"/>
        </w:rPr>
        <w:t xml:space="preserve"> </w:t>
      </w:r>
      <w:r w:rsidRPr="00990DD6">
        <w:rPr>
          <w:rFonts w:ascii="Book Antiqua" w:hAnsi="Book Antiqua" w:cs="Times New Roman"/>
          <w:b/>
          <w:w w:val="105"/>
        </w:rPr>
        <w:t xml:space="preserve">o ispunjavanju </w:t>
      </w:r>
      <w:r w:rsidRPr="00990DD6">
        <w:rPr>
          <w:rFonts w:ascii="Book Antiqua" w:hAnsi="Book Antiqua" w:cs="Times New Roman"/>
          <w:b/>
          <w:spacing w:val="12"/>
          <w:w w:val="105"/>
        </w:rPr>
        <w:t xml:space="preserve"> </w:t>
      </w:r>
      <w:r w:rsidRPr="00990DD6">
        <w:rPr>
          <w:rFonts w:ascii="Book Antiqua" w:hAnsi="Book Antiqua" w:cs="Times New Roman"/>
          <w:b/>
          <w:w w:val="105"/>
        </w:rPr>
        <w:t xml:space="preserve">uvjeta </w:t>
      </w:r>
      <w:r w:rsidRPr="00990DD6">
        <w:rPr>
          <w:rFonts w:ascii="Book Antiqua" w:hAnsi="Book Antiqua" w:cs="Times New Roman"/>
          <w:b/>
          <w:spacing w:val="12"/>
          <w:w w:val="105"/>
        </w:rPr>
        <w:t xml:space="preserve"> </w:t>
      </w:r>
      <w:r w:rsidRPr="00990DD6">
        <w:rPr>
          <w:rFonts w:ascii="Book Antiqua" w:hAnsi="Book Antiqua" w:cs="Times New Roman"/>
          <w:b/>
          <w:w w:val="105"/>
        </w:rPr>
        <w:t xml:space="preserve">kandidati </w:t>
      </w:r>
      <w:r w:rsidRPr="00990DD6">
        <w:rPr>
          <w:rFonts w:ascii="Book Antiqua" w:hAnsi="Book Antiqua" w:cs="Times New Roman"/>
          <w:b/>
          <w:spacing w:val="13"/>
          <w:w w:val="105"/>
        </w:rPr>
        <w:t xml:space="preserve"> </w:t>
      </w:r>
      <w:r w:rsidRPr="00990DD6">
        <w:rPr>
          <w:rFonts w:ascii="Book Antiqua" w:hAnsi="Book Antiqua" w:cs="Times New Roman"/>
          <w:b/>
          <w:w w:val="105"/>
        </w:rPr>
        <w:t xml:space="preserve">mogu </w:t>
      </w:r>
      <w:r w:rsidRPr="00990DD6">
        <w:rPr>
          <w:rFonts w:ascii="Book Antiqua" w:hAnsi="Book Antiqua" w:cs="Times New Roman"/>
          <w:b/>
          <w:spacing w:val="11"/>
          <w:w w:val="105"/>
        </w:rPr>
        <w:t xml:space="preserve"> </w:t>
      </w:r>
      <w:r w:rsidRPr="00990DD6">
        <w:rPr>
          <w:rFonts w:ascii="Book Antiqua" w:hAnsi="Book Antiqua" w:cs="Times New Roman"/>
          <w:b/>
          <w:w w:val="105"/>
        </w:rPr>
        <w:t xml:space="preserve">poslati </w:t>
      </w:r>
      <w:r w:rsidRPr="00990DD6">
        <w:rPr>
          <w:rFonts w:ascii="Book Antiqua" w:hAnsi="Book Antiqua" w:cs="Times New Roman"/>
          <w:b/>
          <w:spacing w:val="13"/>
          <w:w w:val="105"/>
        </w:rPr>
        <w:t xml:space="preserve"> </w:t>
      </w:r>
      <w:r w:rsidRPr="00990DD6">
        <w:rPr>
          <w:rFonts w:ascii="Book Antiqua" w:hAnsi="Book Antiqua" w:cs="Times New Roman"/>
          <w:b/>
          <w:w w:val="105"/>
        </w:rPr>
        <w:t xml:space="preserve">isključivo </w:t>
      </w:r>
      <w:r w:rsidRPr="00990DD6">
        <w:rPr>
          <w:rFonts w:ascii="Book Antiqua" w:hAnsi="Book Antiqua" w:cs="Times New Roman"/>
          <w:b/>
          <w:spacing w:val="14"/>
          <w:w w:val="105"/>
        </w:rPr>
        <w:t xml:space="preserve"> </w:t>
      </w:r>
      <w:r w:rsidRPr="00990DD6">
        <w:rPr>
          <w:rFonts w:ascii="Book Antiqua" w:hAnsi="Book Antiqua" w:cs="Times New Roman"/>
          <w:b/>
          <w:w w:val="105"/>
        </w:rPr>
        <w:t xml:space="preserve">poštom </w:t>
      </w:r>
      <w:r w:rsidRPr="00990DD6">
        <w:rPr>
          <w:rFonts w:ascii="Book Antiqua" w:hAnsi="Book Antiqua" w:cs="Times New Roman"/>
          <w:b/>
          <w:spacing w:val="11"/>
          <w:w w:val="105"/>
        </w:rPr>
        <w:t xml:space="preserve"> </w:t>
      </w:r>
      <w:r w:rsidRPr="00990DD6">
        <w:rPr>
          <w:rFonts w:ascii="Book Antiqua" w:hAnsi="Book Antiqua" w:cs="Times New Roman"/>
          <w:b/>
          <w:w w:val="105"/>
        </w:rPr>
        <w:t>ili</w:t>
      </w:r>
      <w:r w:rsidR="001744E4" w:rsidRPr="00990DD6">
        <w:rPr>
          <w:rFonts w:ascii="Book Antiqua" w:hAnsi="Book Antiqua" w:cs="Times New Roman"/>
          <w:b/>
          <w:w w:val="105"/>
        </w:rPr>
        <w:t xml:space="preserve"> </w:t>
      </w:r>
      <w:r w:rsidRPr="00990DD6">
        <w:rPr>
          <w:rFonts w:ascii="Book Antiqua" w:hAnsi="Book Antiqua" w:cs="Times New Roman"/>
          <w:b/>
          <w:w w:val="105"/>
        </w:rPr>
        <w:t>dostaviti</w:t>
      </w:r>
      <w:r w:rsidRPr="00990DD6">
        <w:rPr>
          <w:rFonts w:ascii="Book Antiqua" w:hAnsi="Book Antiqua" w:cs="Times New Roman"/>
          <w:b/>
          <w:spacing w:val="-5"/>
          <w:w w:val="105"/>
        </w:rPr>
        <w:t xml:space="preserve"> </w:t>
      </w:r>
      <w:r w:rsidRPr="00990DD6">
        <w:rPr>
          <w:rFonts w:ascii="Book Antiqua" w:hAnsi="Book Antiqua" w:cs="Times New Roman"/>
          <w:b/>
          <w:w w:val="105"/>
        </w:rPr>
        <w:t>osobno</w:t>
      </w:r>
      <w:r w:rsidRPr="00990DD6">
        <w:rPr>
          <w:rFonts w:ascii="Book Antiqua" w:hAnsi="Book Antiqua" w:cs="Times New Roman"/>
          <w:b/>
          <w:spacing w:val="-7"/>
          <w:w w:val="105"/>
        </w:rPr>
        <w:t xml:space="preserve"> </w:t>
      </w:r>
      <w:r w:rsidRPr="00990DD6">
        <w:rPr>
          <w:rFonts w:ascii="Book Antiqua" w:hAnsi="Book Antiqua" w:cs="Times New Roman"/>
          <w:b/>
          <w:w w:val="105"/>
        </w:rPr>
        <w:t>na</w:t>
      </w:r>
      <w:r w:rsidRPr="00990DD6">
        <w:rPr>
          <w:rFonts w:ascii="Book Antiqua" w:hAnsi="Book Antiqua" w:cs="Times New Roman"/>
          <w:b/>
          <w:spacing w:val="-3"/>
          <w:w w:val="105"/>
        </w:rPr>
        <w:t xml:space="preserve"> </w:t>
      </w:r>
      <w:r w:rsidRPr="00990DD6">
        <w:rPr>
          <w:rFonts w:ascii="Book Antiqua" w:hAnsi="Book Antiqua" w:cs="Times New Roman"/>
          <w:b/>
          <w:w w:val="105"/>
        </w:rPr>
        <w:t>urudžbeni</w:t>
      </w:r>
      <w:r w:rsidRPr="00990DD6">
        <w:rPr>
          <w:rFonts w:ascii="Book Antiqua" w:hAnsi="Book Antiqua" w:cs="Times New Roman"/>
          <w:b/>
          <w:spacing w:val="-4"/>
          <w:w w:val="105"/>
        </w:rPr>
        <w:t xml:space="preserve"> </w:t>
      </w:r>
      <w:r w:rsidRPr="00990DD6">
        <w:rPr>
          <w:rFonts w:ascii="Book Antiqua" w:hAnsi="Book Antiqua" w:cs="Times New Roman"/>
          <w:b/>
          <w:w w:val="105"/>
        </w:rPr>
        <w:t>zapisnik</w:t>
      </w:r>
      <w:r w:rsidRPr="00990DD6">
        <w:rPr>
          <w:rFonts w:ascii="Book Antiqua" w:hAnsi="Book Antiqua" w:cs="Times New Roman"/>
          <w:b/>
          <w:spacing w:val="-4"/>
          <w:w w:val="105"/>
        </w:rPr>
        <w:t xml:space="preserve"> </w:t>
      </w:r>
      <w:r w:rsidRPr="00990DD6">
        <w:rPr>
          <w:rFonts w:ascii="Book Antiqua" w:hAnsi="Book Antiqua" w:cs="Times New Roman"/>
          <w:b/>
          <w:w w:val="105"/>
        </w:rPr>
        <w:t>Treće</w:t>
      </w:r>
      <w:r w:rsidRPr="00990DD6">
        <w:rPr>
          <w:rFonts w:ascii="Book Antiqua" w:hAnsi="Book Antiqua" w:cs="Times New Roman"/>
          <w:b/>
          <w:spacing w:val="-4"/>
          <w:w w:val="105"/>
        </w:rPr>
        <w:t xml:space="preserve"> </w:t>
      </w:r>
      <w:r w:rsidRPr="00990DD6">
        <w:rPr>
          <w:rFonts w:ascii="Book Antiqua" w:hAnsi="Book Antiqua" w:cs="Times New Roman"/>
          <w:b/>
          <w:w w:val="105"/>
        </w:rPr>
        <w:t>ekonomske</w:t>
      </w:r>
      <w:r w:rsidRPr="00990DD6">
        <w:rPr>
          <w:rFonts w:ascii="Book Antiqua" w:hAnsi="Book Antiqua" w:cs="Times New Roman"/>
          <w:b/>
          <w:spacing w:val="-5"/>
          <w:w w:val="105"/>
        </w:rPr>
        <w:t xml:space="preserve"> </w:t>
      </w:r>
      <w:r w:rsidRPr="00990DD6">
        <w:rPr>
          <w:rFonts w:ascii="Book Antiqua" w:hAnsi="Book Antiqua" w:cs="Times New Roman"/>
          <w:b/>
          <w:w w:val="105"/>
        </w:rPr>
        <w:t>škole:</w:t>
      </w:r>
      <w:r w:rsidRPr="00990DD6">
        <w:rPr>
          <w:rFonts w:ascii="Book Antiqua" w:hAnsi="Book Antiqua" w:cs="Times New Roman"/>
          <w:b/>
          <w:spacing w:val="-4"/>
          <w:w w:val="105"/>
        </w:rPr>
        <w:t xml:space="preserve"> </w:t>
      </w:r>
      <w:r w:rsidRPr="00990DD6">
        <w:rPr>
          <w:rFonts w:ascii="Book Antiqua" w:hAnsi="Book Antiqua" w:cs="Times New Roman"/>
          <w:b/>
          <w:w w:val="105"/>
        </w:rPr>
        <w:t>Treća</w:t>
      </w:r>
      <w:r w:rsidRPr="00990DD6">
        <w:rPr>
          <w:rFonts w:ascii="Book Antiqua" w:hAnsi="Book Antiqua" w:cs="Times New Roman"/>
          <w:b/>
          <w:spacing w:val="-6"/>
          <w:w w:val="105"/>
        </w:rPr>
        <w:t xml:space="preserve"> </w:t>
      </w:r>
      <w:r w:rsidRPr="00990DD6">
        <w:rPr>
          <w:rFonts w:ascii="Book Antiqua" w:hAnsi="Book Antiqua" w:cs="Times New Roman"/>
          <w:b/>
          <w:w w:val="105"/>
        </w:rPr>
        <w:t>ekonomska</w:t>
      </w:r>
      <w:r w:rsidRPr="00990DD6">
        <w:rPr>
          <w:rFonts w:ascii="Book Antiqua" w:hAnsi="Book Antiqua" w:cs="Times New Roman"/>
          <w:b/>
          <w:spacing w:val="-4"/>
          <w:w w:val="105"/>
        </w:rPr>
        <w:t xml:space="preserve"> </w:t>
      </w:r>
      <w:r w:rsidRPr="00990DD6">
        <w:rPr>
          <w:rFonts w:ascii="Book Antiqua" w:hAnsi="Book Antiqua" w:cs="Times New Roman"/>
          <w:b/>
          <w:w w:val="105"/>
        </w:rPr>
        <w:t>škola,</w:t>
      </w:r>
      <w:r w:rsidRPr="00990DD6">
        <w:rPr>
          <w:rFonts w:ascii="Book Antiqua" w:hAnsi="Book Antiqua" w:cs="Times New Roman"/>
          <w:b/>
          <w:spacing w:val="-4"/>
          <w:w w:val="105"/>
        </w:rPr>
        <w:t xml:space="preserve"> </w:t>
      </w:r>
      <w:r w:rsidRPr="00990DD6">
        <w:rPr>
          <w:rFonts w:ascii="Book Antiqua" w:hAnsi="Book Antiqua" w:cs="Times New Roman"/>
          <w:b/>
          <w:w w:val="105"/>
        </w:rPr>
        <w:t>Trg</w:t>
      </w:r>
      <w:r w:rsidR="001744E4" w:rsidRPr="00990DD6">
        <w:rPr>
          <w:rFonts w:ascii="Book Antiqua" w:hAnsi="Book Antiqua" w:cs="Times New Roman"/>
          <w:b/>
          <w:w w:val="105"/>
        </w:rPr>
        <w:t xml:space="preserve"> </w:t>
      </w:r>
      <w:r w:rsidRPr="00990DD6">
        <w:rPr>
          <w:rFonts w:ascii="Book Antiqua" w:hAnsi="Book Antiqua" w:cs="Times New Roman"/>
          <w:b/>
          <w:w w:val="105"/>
        </w:rPr>
        <w:t>J. F. Kennedyja 5, Zagreb,</w:t>
      </w:r>
      <w:r w:rsidRPr="00990DD6">
        <w:rPr>
          <w:rFonts w:ascii="Book Antiqua" w:hAnsi="Book Antiqua" w:cs="Times New Roman"/>
          <w:b/>
          <w:spacing w:val="1"/>
          <w:w w:val="105"/>
        </w:rPr>
        <w:t xml:space="preserve"> </w:t>
      </w:r>
      <w:r w:rsidRPr="00990DD6">
        <w:rPr>
          <w:rFonts w:ascii="Book Antiqua" w:hAnsi="Book Antiqua" w:cs="Times New Roman"/>
          <w:b/>
          <w:w w:val="105"/>
        </w:rPr>
        <w:t>s naznakom „Za Natječaj –</w:t>
      </w:r>
      <w:r w:rsidR="005A4894" w:rsidRPr="00990DD6">
        <w:rPr>
          <w:rFonts w:ascii="Book Antiqua" w:hAnsi="Book Antiqua" w:cs="Times New Roman"/>
          <w:b/>
          <w:w w:val="105"/>
        </w:rPr>
        <w:t xml:space="preserve"> </w:t>
      </w:r>
      <w:r w:rsidR="00513244" w:rsidRPr="00990DD6">
        <w:rPr>
          <w:rFonts w:ascii="Book Antiqua" w:hAnsi="Book Antiqua" w:cs="Times New Roman"/>
          <w:b/>
          <w:w w:val="105"/>
        </w:rPr>
        <w:t>Nastavnik</w:t>
      </w:r>
      <w:r w:rsidR="002B16D4" w:rsidRPr="00990DD6">
        <w:rPr>
          <w:rFonts w:ascii="Book Antiqua" w:hAnsi="Book Antiqua" w:cs="Times New Roman"/>
          <w:b/>
          <w:w w:val="105"/>
        </w:rPr>
        <w:t xml:space="preserve"> </w:t>
      </w:r>
      <w:r w:rsidR="00513244" w:rsidRPr="00990DD6">
        <w:rPr>
          <w:rFonts w:ascii="Book Antiqua" w:hAnsi="Book Antiqua" w:cs="Times New Roman"/>
          <w:b/>
          <w:w w:val="105"/>
        </w:rPr>
        <w:t>–</w:t>
      </w:r>
      <w:r w:rsidR="001F4C9F" w:rsidRPr="00990DD6">
        <w:rPr>
          <w:rFonts w:ascii="Book Antiqua" w:hAnsi="Book Antiqua" w:cs="Times New Roman"/>
          <w:b/>
          <w:w w:val="105"/>
        </w:rPr>
        <w:t xml:space="preserve"> </w:t>
      </w:r>
      <w:r w:rsidR="00F741B5">
        <w:rPr>
          <w:rFonts w:ascii="Book Antiqua" w:hAnsi="Book Antiqua" w:cs="Times New Roman"/>
          <w:b/>
          <w:w w:val="105"/>
        </w:rPr>
        <w:t xml:space="preserve">EGP – </w:t>
      </w:r>
      <w:r w:rsidR="00616087">
        <w:rPr>
          <w:rFonts w:ascii="Book Antiqua" w:hAnsi="Book Antiqua" w:cs="Times New Roman"/>
          <w:b/>
          <w:w w:val="105"/>
        </w:rPr>
        <w:t>4</w:t>
      </w:r>
      <w:r w:rsidR="00F741B5">
        <w:rPr>
          <w:rFonts w:ascii="Book Antiqua" w:hAnsi="Book Antiqua" w:cs="Times New Roman"/>
          <w:b/>
          <w:w w:val="105"/>
        </w:rPr>
        <w:t>0  sati tjedno</w:t>
      </w:r>
      <w:r w:rsidR="00616087">
        <w:rPr>
          <w:rFonts w:ascii="Book Antiqua" w:hAnsi="Book Antiqua" w:cs="Times New Roman"/>
          <w:b/>
          <w:w w:val="105"/>
        </w:rPr>
        <w:t xml:space="preserve"> – određeno - zamjena</w:t>
      </w:r>
      <w:r w:rsidRPr="00990DD6">
        <w:rPr>
          <w:rFonts w:ascii="Book Antiqua" w:hAnsi="Book Antiqua" w:cs="Times New Roman"/>
          <w:b/>
          <w:w w:val="105"/>
        </w:rPr>
        <w:t>“.</w:t>
      </w:r>
      <w:r w:rsidR="00007845" w:rsidRPr="00990DD6">
        <w:rPr>
          <w:rFonts w:ascii="Book Antiqua" w:hAnsi="Book Antiqua" w:cs="Times New Roman"/>
          <w:b/>
          <w:w w:val="105"/>
        </w:rPr>
        <w:t xml:space="preserve"> </w:t>
      </w:r>
      <w:r w:rsidR="00007845" w:rsidRPr="00990DD6">
        <w:rPr>
          <w:rFonts w:ascii="Book Antiqua" w:hAnsi="Book Antiqua" w:cs="Times New Roman"/>
          <w:b/>
        </w:rPr>
        <w:t>Kandidati koji se natječu za više radnih mjesta dužni su za svako radno mjesto podnijeti zasebnu prijavu sa svim traženim prilozima navedenim u tekstu Natječaja.</w:t>
      </w:r>
      <w:r w:rsidR="00007845" w:rsidRPr="00FE0AE0">
        <w:rPr>
          <w:rFonts w:ascii="Book Antiqua" w:hAnsi="Book Antiqua" w:cs="Times New Roman"/>
          <w:b/>
        </w:rPr>
        <w:t xml:space="preserve"> </w:t>
      </w:r>
    </w:p>
    <w:p w14:paraId="2DA0AFC7" w14:textId="77777777" w:rsidR="00025A6B" w:rsidRPr="00FE0AE0" w:rsidRDefault="00025A6B" w:rsidP="001744E4">
      <w:pPr>
        <w:pStyle w:val="Tijeloteksta"/>
        <w:rPr>
          <w:rFonts w:ascii="Book Antiqua" w:hAnsi="Book Antiqua" w:cs="Times New Roman"/>
          <w:w w:val="105"/>
        </w:rPr>
      </w:pPr>
    </w:p>
    <w:p w14:paraId="08842A15" w14:textId="77777777" w:rsidR="00025A6B" w:rsidRPr="00FE0AE0" w:rsidRDefault="008A15AA" w:rsidP="00165C8E">
      <w:pPr>
        <w:pStyle w:val="Tijeloteksta"/>
        <w:spacing w:before="1"/>
        <w:ind w:left="0" w:right="115"/>
        <w:rPr>
          <w:rFonts w:ascii="Book Antiqua" w:hAnsi="Book Antiqua" w:cs="Times New Roman"/>
        </w:rPr>
      </w:pPr>
      <w:r w:rsidRPr="00FE0AE0">
        <w:rPr>
          <w:rFonts w:ascii="Book Antiqua" w:hAnsi="Book Antiqua" w:cs="Times New Roman"/>
        </w:rPr>
        <w:t>Rok</w:t>
      </w:r>
      <w:r w:rsidRPr="00FE0AE0">
        <w:rPr>
          <w:rFonts w:ascii="Book Antiqua" w:hAnsi="Book Antiqua" w:cs="Times New Roman"/>
          <w:spacing w:val="16"/>
        </w:rPr>
        <w:t xml:space="preserve"> </w:t>
      </w:r>
      <w:r w:rsidRPr="00FE0AE0">
        <w:rPr>
          <w:rFonts w:ascii="Book Antiqua" w:hAnsi="Book Antiqua" w:cs="Times New Roman"/>
        </w:rPr>
        <w:t>za</w:t>
      </w:r>
      <w:r w:rsidRPr="00FE0AE0">
        <w:rPr>
          <w:rFonts w:ascii="Book Antiqua" w:hAnsi="Book Antiqua" w:cs="Times New Roman"/>
          <w:spacing w:val="18"/>
        </w:rPr>
        <w:t xml:space="preserve"> </w:t>
      </w:r>
      <w:r w:rsidRPr="00FE0AE0">
        <w:rPr>
          <w:rFonts w:ascii="Book Antiqua" w:hAnsi="Book Antiqua" w:cs="Times New Roman"/>
        </w:rPr>
        <w:t>podnošenje</w:t>
      </w:r>
      <w:r w:rsidRPr="00FE0AE0">
        <w:rPr>
          <w:rFonts w:ascii="Book Antiqua" w:hAnsi="Book Antiqua" w:cs="Times New Roman"/>
          <w:spacing w:val="17"/>
        </w:rPr>
        <w:t xml:space="preserve"> </w:t>
      </w:r>
      <w:r w:rsidRPr="00FE0AE0">
        <w:rPr>
          <w:rFonts w:ascii="Book Antiqua" w:hAnsi="Book Antiqua" w:cs="Times New Roman"/>
        </w:rPr>
        <w:t>prijava</w:t>
      </w:r>
      <w:r w:rsidRPr="00FE0AE0">
        <w:rPr>
          <w:rFonts w:ascii="Book Antiqua" w:hAnsi="Book Antiqua" w:cs="Times New Roman"/>
          <w:spacing w:val="18"/>
        </w:rPr>
        <w:t xml:space="preserve"> </w:t>
      </w:r>
      <w:r w:rsidRPr="00FE0AE0">
        <w:rPr>
          <w:rFonts w:ascii="Book Antiqua" w:hAnsi="Book Antiqua" w:cs="Times New Roman"/>
        </w:rPr>
        <w:t>je</w:t>
      </w:r>
      <w:r w:rsidRPr="00FE0AE0">
        <w:rPr>
          <w:rFonts w:ascii="Book Antiqua" w:hAnsi="Book Antiqua" w:cs="Times New Roman"/>
          <w:spacing w:val="19"/>
        </w:rPr>
        <w:t xml:space="preserve"> </w:t>
      </w:r>
      <w:r w:rsidRPr="00FE0AE0">
        <w:rPr>
          <w:rFonts w:ascii="Book Antiqua" w:hAnsi="Book Antiqua" w:cs="Times New Roman"/>
        </w:rPr>
        <w:t>osam</w:t>
      </w:r>
      <w:r w:rsidRPr="00FE0AE0">
        <w:rPr>
          <w:rFonts w:ascii="Book Antiqua" w:hAnsi="Book Antiqua" w:cs="Times New Roman"/>
          <w:spacing w:val="82"/>
        </w:rPr>
        <w:t xml:space="preserve"> </w:t>
      </w:r>
      <w:r w:rsidRPr="00FE0AE0">
        <w:rPr>
          <w:rFonts w:ascii="Book Antiqua" w:hAnsi="Book Antiqua" w:cs="Times New Roman"/>
        </w:rPr>
        <w:t>(8)</w:t>
      </w:r>
      <w:r w:rsidRPr="00FE0AE0">
        <w:rPr>
          <w:rFonts w:ascii="Book Antiqua" w:hAnsi="Book Antiqua" w:cs="Times New Roman"/>
          <w:spacing w:val="19"/>
        </w:rPr>
        <w:t xml:space="preserve"> </w:t>
      </w:r>
      <w:r w:rsidRPr="00FE0AE0">
        <w:rPr>
          <w:rFonts w:ascii="Book Antiqua" w:hAnsi="Book Antiqua" w:cs="Times New Roman"/>
        </w:rPr>
        <w:t>dana</w:t>
      </w:r>
      <w:r w:rsidRPr="00FE0AE0">
        <w:rPr>
          <w:rFonts w:ascii="Book Antiqua" w:hAnsi="Book Antiqua" w:cs="Times New Roman"/>
          <w:spacing w:val="18"/>
        </w:rPr>
        <w:t xml:space="preserve"> </w:t>
      </w:r>
      <w:r w:rsidRPr="00FE0AE0">
        <w:rPr>
          <w:rFonts w:ascii="Book Antiqua" w:hAnsi="Book Antiqua" w:cs="Times New Roman"/>
        </w:rPr>
        <w:t>od</w:t>
      </w:r>
      <w:r w:rsidRPr="00FE0AE0">
        <w:rPr>
          <w:rFonts w:ascii="Book Antiqua" w:hAnsi="Book Antiqua" w:cs="Times New Roman"/>
          <w:spacing w:val="16"/>
        </w:rPr>
        <w:t xml:space="preserve"> </w:t>
      </w:r>
      <w:r w:rsidRPr="00FE0AE0">
        <w:rPr>
          <w:rFonts w:ascii="Book Antiqua" w:hAnsi="Book Antiqua" w:cs="Times New Roman"/>
        </w:rPr>
        <w:t>dana</w:t>
      </w:r>
      <w:r w:rsidRPr="00FE0AE0">
        <w:rPr>
          <w:rFonts w:ascii="Book Antiqua" w:hAnsi="Book Antiqua" w:cs="Times New Roman"/>
          <w:spacing w:val="19"/>
        </w:rPr>
        <w:t xml:space="preserve"> </w:t>
      </w:r>
      <w:r w:rsidRPr="00FE0AE0">
        <w:rPr>
          <w:rFonts w:ascii="Book Antiqua" w:hAnsi="Book Antiqua" w:cs="Times New Roman"/>
        </w:rPr>
        <w:t>objave</w:t>
      </w:r>
      <w:r w:rsidRPr="00FE0AE0">
        <w:rPr>
          <w:rFonts w:ascii="Book Antiqua" w:hAnsi="Book Antiqua" w:cs="Times New Roman"/>
          <w:spacing w:val="18"/>
        </w:rPr>
        <w:t xml:space="preserve"> </w:t>
      </w:r>
      <w:r w:rsidRPr="00FE0AE0">
        <w:rPr>
          <w:rFonts w:ascii="Book Antiqua" w:hAnsi="Book Antiqua" w:cs="Times New Roman"/>
        </w:rPr>
        <w:t>Natječaja</w:t>
      </w:r>
      <w:r w:rsidRPr="00FE0AE0">
        <w:rPr>
          <w:rFonts w:ascii="Book Antiqua" w:hAnsi="Book Antiqua" w:cs="Times New Roman"/>
          <w:spacing w:val="15"/>
        </w:rPr>
        <w:t xml:space="preserve"> </w:t>
      </w:r>
      <w:r w:rsidRPr="00FE0AE0">
        <w:rPr>
          <w:rFonts w:ascii="Book Antiqua" w:hAnsi="Book Antiqua" w:cs="Times New Roman"/>
        </w:rPr>
        <w:t>na</w:t>
      </w:r>
      <w:r w:rsidRPr="00FE0AE0">
        <w:rPr>
          <w:rFonts w:ascii="Book Antiqua" w:hAnsi="Book Antiqua" w:cs="Times New Roman"/>
          <w:spacing w:val="14"/>
        </w:rPr>
        <w:t xml:space="preserve"> </w:t>
      </w:r>
      <w:r w:rsidRPr="00FE0AE0">
        <w:rPr>
          <w:rFonts w:ascii="Book Antiqua" w:hAnsi="Book Antiqua" w:cs="Times New Roman"/>
        </w:rPr>
        <w:t>mrežnim</w:t>
      </w:r>
      <w:r w:rsidRPr="00FE0AE0">
        <w:rPr>
          <w:rFonts w:ascii="Book Antiqua" w:hAnsi="Book Antiqua" w:cs="Times New Roman"/>
          <w:spacing w:val="18"/>
        </w:rPr>
        <w:t xml:space="preserve"> </w:t>
      </w:r>
      <w:r w:rsidRPr="00FE0AE0">
        <w:rPr>
          <w:rFonts w:ascii="Book Antiqua" w:hAnsi="Book Antiqua" w:cs="Times New Roman"/>
        </w:rPr>
        <w:t>stranicama</w:t>
      </w:r>
      <w:r w:rsidRPr="00FE0AE0">
        <w:rPr>
          <w:rFonts w:ascii="Book Antiqua" w:hAnsi="Book Antiqua" w:cs="Times New Roman"/>
          <w:spacing w:val="-46"/>
        </w:rPr>
        <w:t xml:space="preserve"> </w:t>
      </w:r>
      <w:r w:rsidRPr="00FE0AE0">
        <w:rPr>
          <w:rFonts w:ascii="Book Antiqua" w:hAnsi="Book Antiqua" w:cs="Times New Roman"/>
        </w:rPr>
        <w:t>i</w:t>
      </w:r>
      <w:r w:rsidRPr="00FE0AE0">
        <w:rPr>
          <w:rFonts w:ascii="Book Antiqua" w:hAnsi="Book Antiqua" w:cs="Times New Roman"/>
          <w:spacing w:val="1"/>
        </w:rPr>
        <w:t xml:space="preserve"> </w:t>
      </w:r>
      <w:r w:rsidRPr="00FE0AE0">
        <w:rPr>
          <w:rFonts w:ascii="Book Antiqua" w:hAnsi="Book Antiqua" w:cs="Times New Roman"/>
        </w:rPr>
        <w:t>oglasnim</w:t>
      </w:r>
      <w:r w:rsidRPr="00FE0AE0">
        <w:rPr>
          <w:rFonts w:ascii="Book Antiqua" w:hAnsi="Book Antiqua" w:cs="Times New Roman"/>
          <w:spacing w:val="1"/>
        </w:rPr>
        <w:t xml:space="preserve"> </w:t>
      </w:r>
      <w:r w:rsidRPr="00FE0AE0">
        <w:rPr>
          <w:rFonts w:ascii="Book Antiqua" w:hAnsi="Book Antiqua" w:cs="Times New Roman"/>
        </w:rPr>
        <w:t>pločama</w:t>
      </w:r>
      <w:r w:rsidRPr="00FE0AE0">
        <w:rPr>
          <w:rFonts w:ascii="Book Antiqua" w:hAnsi="Book Antiqua" w:cs="Times New Roman"/>
          <w:spacing w:val="1"/>
        </w:rPr>
        <w:t xml:space="preserve"> </w:t>
      </w:r>
      <w:r w:rsidRPr="00FE0AE0">
        <w:rPr>
          <w:rFonts w:ascii="Book Antiqua" w:hAnsi="Book Antiqua" w:cs="Times New Roman"/>
        </w:rPr>
        <w:t>Hrvatskog</w:t>
      </w:r>
      <w:r w:rsidRPr="00FE0AE0">
        <w:rPr>
          <w:rFonts w:ascii="Book Antiqua" w:hAnsi="Book Antiqua" w:cs="Times New Roman"/>
          <w:spacing w:val="1"/>
        </w:rPr>
        <w:t xml:space="preserve"> </w:t>
      </w:r>
      <w:r w:rsidRPr="00FE0AE0">
        <w:rPr>
          <w:rFonts w:ascii="Book Antiqua" w:hAnsi="Book Antiqua" w:cs="Times New Roman"/>
        </w:rPr>
        <w:t>zavoda</w:t>
      </w:r>
      <w:r w:rsidRPr="00FE0AE0">
        <w:rPr>
          <w:rFonts w:ascii="Book Antiqua" w:hAnsi="Book Antiqua" w:cs="Times New Roman"/>
          <w:spacing w:val="1"/>
        </w:rPr>
        <w:t xml:space="preserve"> </w:t>
      </w:r>
      <w:r w:rsidRPr="00FE0AE0">
        <w:rPr>
          <w:rFonts w:ascii="Book Antiqua" w:hAnsi="Book Antiqua" w:cs="Times New Roman"/>
        </w:rPr>
        <w:t>za</w:t>
      </w:r>
      <w:r w:rsidRPr="00FE0AE0">
        <w:rPr>
          <w:rFonts w:ascii="Book Antiqua" w:hAnsi="Book Antiqua" w:cs="Times New Roman"/>
          <w:spacing w:val="1"/>
        </w:rPr>
        <w:t xml:space="preserve"> </w:t>
      </w:r>
      <w:r w:rsidRPr="00FE0AE0">
        <w:rPr>
          <w:rFonts w:ascii="Book Antiqua" w:hAnsi="Book Antiqua" w:cs="Times New Roman"/>
        </w:rPr>
        <w:t>zapošljavanje</w:t>
      </w:r>
      <w:r w:rsidRPr="00FE0AE0">
        <w:rPr>
          <w:rFonts w:ascii="Book Antiqua" w:hAnsi="Book Antiqua" w:cs="Times New Roman"/>
          <w:spacing w:val="1"/>
        </w:rPr>
        <w:t xml:space="preserve"> </w:t>
      </w:r>
      <w:r w:rsidRPr="00FE0AE0">
        <w:rPr>
          <w:rFonts w:ascii="Book Antiqua" w:hAnsi="Book Antiqua" w:cs="Times New Roman"/>
        </w:rPr>
        <w:t>te</w:t>
      </w:r>
      <w:r w:rsidRPr="00FE0AE0">
        <w:rPr>
          <w:rFonts w:ascii="Book Antiqua" w:hAnsi="Book Antiqua" w:cs="Times New Roman"/>
          <w:spacing w:val="1"/>
        </w:rPr>
        <w:t xml:space="preserve"> </w:t>
      </w:r>
      <w:r w:rsidRPr="00FE0AE0">
        <w:rPr>
          <w:rFonts w:ascii="Book Antiqua" w:hAnsi="Book Antiqua" w:cs="Times New Roman"/>
        </w:rPr>
        <w:t>mrežnoj</w:t>
      </w:r>
      <w:r w:rsidRPr="00FE0AE0">
        <w:rPr>
          <w:rFonts w:ascii="Book Antiqua" w:hAnsi="Book Antiqua" w:cs="Times New Roman"/>
          <w:spacing w:val="48"/>
        </w:rPr>
        <w:t xml:space="preserve"> </w:t>
      </w:r>
      <w:r w:rsidRPr="00FE0AE0">
        <w:rPr>
          <w:rFonts w:ascii="Book Antiqua" w:hAnsi="Book Antiqua" w:cs="Times New Roman"/>
        </w:rPr>
        <w:t>stranici</w:t>
      </w:r>
      <w:r w:rsidRPr="00FE0AE0">
        <w:rPr>
          <w:rFonts w:ascii="Book Antiqua" w:hAnsi="Book Antiqua" w:cs="Times New Roman"/>
          <w:spacing w:val="48"/>
        </w:rPr>
        <w:t xml:space="preserve"> </w:t>
      </w:r>
      <w:r w:rsidRPr="00FE0AE0">
        <w:rPr>
          <w:rFonts w:ascii="Book Antiqua" w:hAnsi="Book Antiqua" w:cs="Times New Roman"/>
        </w:rPr>
        <w:t>i</w:t>
      </w:r>
      <w:r w:rsidRPr="00FE0AE0">
        <w:rPr>
          <w:rFonts w:ascii="Book Antiqua" w:hAnsi="Book Antiqua" w:cs="Times New Roman"/>
          <w:spacing w:val="49"/>
        </w:rPr>
        <w:t xml:space="preserve"> </w:t>
      </w:r>
      <w:r w:rsidRPr="00FE0AE0">
        <w:rPr>
          <w:rFonts w:ascii="Book Antiqua" w:hAnsi="Book Antiqua" w:cs="Times New Roman"/>
        </w:rPr>
        <w:t>oglasnoj</w:t>
      </w:r>
      <w:r w:rsidRPr="00FE0AE0">
        <w:rPr>
          <w:rFonts w:ascii="Book Antiqua" w:hAnsi="Book Antiqua" w:cs="Times New Roman"/>
          <w:spacing w:val="48"/>
        </w:rPr>
        <w:t xml:space="preserve"> </w:t>
      </w:r>
      <w:r w:rsidRPr="00FE0AE0">
        <w:rPr>
          <w:rFonts w:ascii="Book Antiqua" w:hAnsi="Book Antiqua" w:cs="Times New Roman"/>
        </w:rPr>
        <w:t>ploči</w:t>
      </w:r>
      <w:r w:rsidRPr="00FE0AE0">
        <w:rPr>
          <w:rFonts w:ascii="Book Antiqua" w:hAnsi="Book Antiqua" w:cs="Times New Roman"/>
          <w:spacing w:val="1"/>
        </w:rPr>
        <w:t xml:space="preserve"> </w:t>
      </w:r>
      <w:r w:rsidRPr="00FE0AE0">
        <w:rPr>
          <w:rFonts w:ascii="Book Antiqua" w:hAnsi="Book Antiqua" w:cs="Times New Roman"/>
        </w:rPr>
        <w:t>Treće</w:t>
      </w:r>
      <w:r w:rsidRPr="00FE0AE0">
        <w:rPr>
          <w:rFonts w:ascii="Book Antiqua" w:hAnsi="Book Antiqua" w:cs="Times New Roman"/>
          <w:spacing w:val="6"/>
        </w:rPr>
        <w:t xml:space="preserve"> </w:t>
      </w:r>
      <w:r w:rsidRPr="00FE0AE0">
        <w:rPr>
          <w:rFonts w:ascii="Book Antiqua" w:hAnsi="Book Antiqua" w:cs="Times New Roman"/>
        </w:rPr>
        <w:t>ekonomske</w:t>
      </w:r>
      <w:r w:rsidRPr="00FE0AE0">
        <w:rPr>
          <w:rFonts w:ascii="Book Antiqua" w:hAnsi="Book Antiqua" w:cs="Times New Roman"/>
          <w:spacing w:val="6"/>
        </w:rPr>
        <w:t xml:space="preserve"> </w:t>
      </w:r>
      <w:r w:rsidRPr="00FE0AE0">
        <w:rPr>
          <w:rFonts w:ascii="Book Antiqua" w:hAnsi="Book Antiqua" w:cs="Times New Roman"/>
        </w:rPr>
        <w:t>škole.</w:t>
      </w:r>
    </w:p>
    <w:p w14:paraId="514F115D" w14:textId="77777777" w:rsidR="005A4F06" w:rsidRPr="00FE0AE0" w:rsidRDefault="005A4F06" w:rsidP="0007256B">
      <w:pPr>
        <w:pStyle w:val="Tijeloteksta"/>
        <w:spacing w:before="1"/>
        <w:ind w:right="115"/>
        <w:rPr>
          <w:rFonts w:ascii="Book Antiqua" w:hAnsi="Book Antiqua" w:cs="Times New Roman"/>
        </w:rPr>
      </w:pPr>
    </w:p>
    <w:p w14:paraId="6159FD4B" w14:textId="77777777" w:rsidR="00025A6B" w:rsidRPr="00FE0AE0" w:rsidRDefault="008A15AA" w:rsidP="00165C8E">
      <w:pPr>
        <w:pStyle w:val="Tijeloteksta"/>
        <w:ind w:left="0"/>
        <w:rPr>
          <w:rFonts w:ascii="Book Antiqua" w:hAnsi="Book Antiqua" w:cs="Times New Roman"/>
        </w:rPr>
      </w:pPr>
      <w:r w:rsidRPr="00FE0AE0">
        <w:rPr>
          <w:rFonts w:ascii="Book Antiqua" w:hAnsi="Book Antiqua" w:cs="Times New Roman"/>
          <w:w w:val="105"/>
        </w:rPr>
        <w:t>Kandidat</w:t>
      </w:r>
      <w:r w:rsidRPr="00FE0AE0">
        <w:rPr>
          <w:rFonts w:ascii="Book Antiqua" w:hAnsi="Book Antiqua" w:cs="Times New Roman"/>
          <w:spacing w:val="39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prijavljen</w:t>
      </w:r>
      <w:r w:rsidRPr="00FE0AE0">
        <w:rPr>
          <w:rFonts w:ascii="Book Antiqua" w:hAnsi="Book Antiqua" w:cs="Times New Roman"/>
          <w:spacing w:val="40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na</w:t>
      </w:r>
      <w:r w:rsidRPr="00FE0AE0">
        <w:rPr>
          <w:rFonts w:ascii="Book Antiqua" w:hAnsi="Book Antiqua" w:cs="Times New Roman"/>
          <w:spacing w:val="40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Natječaj</w:t>
      </w:r>
      <w:r w:rsidRPr="00FE0AE0">
        <w:rPr>
          <w:rFonts w:ascii="Book Antiqua" w:hAnsi="Book Antiqua" w:cs="Times New Roman"/>
          <w:spacing w:val="40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bit</w:t>
      </w:r>
      <w:r w:rsidRPr="00FE0AE0">
        <w:rPr>
          <w:rFonts w:ascii="Book Antiqua" w:hAnsi="Book Antiqua" w:cs="Times New Roman"/>
          <w:spacing w:val="39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će</w:t>
      </w:r>
      <w:r w:rsidRPr="00FE0AE0">
        <w:rPr>
          <w:rFonts w:ascii="Book Antiqua" w:hAnsi="Book Antiqua" w:cs="Times New Roman"/>
          <w:spacing w:val="39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obaviješten</w:t>
      </w:r>
      <w:r w:rsidRPr="00FE0AE0">
        <w:rPr>
          <w:rFonts w:ascii="Book Antiqua" w:hAnsi="Book Antiqua" w:cs="Times New Roman"/>
          <w:spacing w:val="40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o</w:t>
      </w:r>
      <w:r w:rsidRPr="00FE0AE0">
        <w:rPr>
          <w:rFonts w:ascii="Book Antiqua" w:hAnsi="Book Antiqua" w:cs="Times New Roman"/>
          <w:spacing w:val="39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rezultatima</w:t>
      </w:r>
      <w:r w:rsidRPr="00FE0AE0">
        <w:rPr>
          <w:rFonts w:ascii="Book Antiqua" w:hAnsi="Book Antiqua" w:cs="Times New Roman"/>
          <w:spacing w:val="42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Natječaja</w:t>
      </w:r>
      <w:r w:rsidRPr="00FE0AE0">
        <w:rPr>
          <w:rFonts w:ascii="Book Antiqua" w:hAnsi="Book Antiqua" w:cs="Times New Roman"/>
          <w:spacing w:val="39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putem</w:t>
      </w:r>
      <w:r w:rsidRPr="00FE0AE0">
        <w:rPr>
          <w:rFonts w:ascii="Book Antiqua" w:hAnsi="Book Antiqua" w:cs="Times New Roman"/>
          <w:spacing w:val="38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mrežne</w:t>
      </w:r>
    </w:p>
    <w:p w14:paraId="4E1B39DF" w14:textId="2CD88D73" w:rsidR="00FE0AE0" w:rsidRPr="00A76A47" w:rsidRDefault="008A15AA" w:rsidP="00165C8E">
      <w:pPr>
        <w:pStyle w:val="Tijeloteksta"/>
        <w:spacing w:before="13"/>
        <w:ind w:left="0"/>
        <w:rPr>
          <w:rFonts w:ascii="Book Antiqua" w:hAnsi="Book Antiqua" w:cs="Times New Roman"/>
          <w:spacing w:val="26"/>
        </w:rPr>
      </w:pPr>
      <w:r w:rsidRPr="00FE0AE0">
        <w:rPr>
          <w:rFonts w:ascii="Book Antiqua" w:hAnsi="Book Antiqua" w:cs="Times New Roman"/>
        </w:rPr>
        <w:t>stranice</w:t>
      </w:r>
      <w:r w:rsidRPr="00FE0AE0">
        <w:rPr>
          <w:rFonts w:ascii="Book Antiqua" w:hAnsi="Book Antiqua" w:cs="Times New Roman"/>
          <w:spacing w:val="36"/>
        </w:rPr>
        <w:t xml:space="preserve"> </w:t>
      </w:r>
      <w:r w:rsidRPr="00FE0AE0">
        <w:rPr>
          <w:rFonts w:ascii="Book Antiqua" w:hAnsi="Book Antiqua" w:cs="Times New Roman"/>
        </w:rPr>
        <w:t>Treće</w:t>
      </w:r>
      <w:r w:rsidRPr="00FE0AE0">
        <w:rPr>
          <w:rFonts w:ascii="Book Antiqua" w:hAnsi="Book Antiqua" w:cs="Times New Roman"/>
          <w:spacing w:val="37"/>
        </w:rPr>
        <w:t xml:space="preserve"> </w:t>
      </w:r>
      <w:r w:rsidRPr="00FE0AE0">
        <w:rPr>
          <w:rFonts w:ascii="Book Antiqua" w:hAnsi="Book Antiqua" w:cs="Times New Roman"/>
        </w:rPr>
        <w:t>ekonomske</w:t>
      </w:r>
      <w:r w:rsidRPr="00FE0AE0">
        <w:rPr>
          <w:rFonts w:ascii="Book Antiqua" w:hAnsi="Book Antiqua" w:cs="Times New Roman"/>
          <w:spacing w:val="37"/>
        </w:rPr>
        <w:t xml:space="preserve"> </w:t>
      </w:r>
      <w:r w:rsidRPr="00FE0AE0">
        <w:rPr>
          <w:rFonts w:ascii="Book Antiqua" w:hAnsi="Book Antiqua" w:cs="Times New Roman"/>
        </w:rPr>
        <w:t>škole</w:t>
      </w:r>
      <w:r w:rsidRPr="00FE0AE0">
        <w:rPr>
          <w:rFonts w:ascii="Book Antiqua" w:hAnsi="Book Antiqua" w:cs="Times New Roman"/>
          <w:spacing w:val="26"/>
        </w:rPr>
        <w:t xml:space="preserve"> </w:t>
      </w:r>
      <w:hyperlink r:id="rId10" w:history="1">
        <w:r w:rsidR="00FE0AE0" w:rsidRPr="00A76A47">
          <w:rPr>
            <w:rStyle w:val="Hiperveza"/>
            <w:rFonts w:ascii="Book Antiqua" w:hAnsi="Book Antiqua" w:cs="Times New Roman"/>
            <w:spacing w:val="26"/>
          </w:rPr>
          <w:t>https://ss-treca-ekonomska-zg.skole.hr/</w:t>
        </w:r>
      </w:hyperlink>
    </w:p>
    <w:p w14:paraId="138ADC94" w14:textId="77777777" w:rsidR="00FE0AE0" w:rsidRPr="00A76A47" w:rsidRDefault="00FE0AE0" w:rsidP="00165C8E">
      <w:pPr>
        <w:pStyle w:val="Tijeloteksta"/>
        <w:spacing w:before="13"/>
        <w:ind w:left="0"/>
        <w:rPr>
          <w:rFonts w:ascii="Book Antiqua" w:hAnsi="Book Antiqua" w:cs="Times New Roman"/>
          <w:spacing w:val="26"/>
        </w:rPr>
      </w:pPr>
    </w:p>
    <w:p w14:paraId="5456FE49" w14:textId="197EB909" w:rsidR="00025A6B" w:rsidRPr="00FE0AE0" w:rsidRDefault="00F974F3" w:rsidP="00165C8E">
      <w:pPr>
        <w:pStyle w:val="Tijeloteksta"/>
        <w:spacing w:before="13"/>
        <w:ind w:left="0"/>
        <w:rPr>
          <w:rFonts w:ascii="Book Antiqua" w:hAnsi="Book Antiqua" w:cs="Times New Roman"/>
          <w:w w:val="105"/>
        </w:rPr>
      </w:pPr>
      <w:r w:rsidRPr="00FE0AE0">
        <w:rPr>
          <w:rFonts w:ascii="Book Antiqua" w:hAnsi="Book Antiqua" w:cs="Times New Roman"/>
          <w:spacing w:val="1"/>
          <w:w w:val="105"/>
        </w:rPr>
        <w:t>U</w:t>
      </w:r>
      <w:r w:rsidR="008A15AA" w:rsidRPr="00FE0AE0">
        <w:rPr>
          <w:rFonts w:ascii="Book Antiqua" w:hAnsi="Book Antiqua" w:cs="Times New Roman"/>
          <w:spacing w:val="1"/>
          <w:w w:val="105"/>
        </w:rPr>
        <w:t xml:space="preserve"> </w:t>
      </w:r>
      <w:r w:rsidR="008A15AA" w:rsidRPr="00FE0AE0">
        <w:rPr>
          <w:rFonts w:ascii="Book Antiqua" w:hAnsi="Book Antiqua" w:cs="Times New Roman"/>
          <w:w w:val="105"/>
        </w:rPr>
        <w:t>slučaju</w:t>
      </w:r>
      <w:r w:rsidR="008A15AA" w:rsidRPr="00FE0AE0">
        <w:rPr>
          <w:rFonts w:ascii="Book Antiqua" w:hAnsi="Book Antiqua" w:cs="Times New Roman"/>
          <w:spacing w:val="1"/>
          <w:w w:val="105"/>
        </w:rPr>
        <w:t xml:space="preserve"> </w:t>
      </w:r>
      <w:r w:rsidR="008A15AA" w:rsidRPr="00FE0AE0">
        <w:rPr>
          <w:rFonts w:ascii="Book Antiqua" w:hAnsi="Book Antiqua" w:cs="Times New Roman"/>
          <w:w w:val="105"/>
        </w:rPr>
        <w:t>da</w:t>
      </w:r>
      <w:r w:rsidR="008A15AA" w:rsidRPr="00FE0AE0">
        <w:rPr>
          <w:rFonts w:ascii="Book Antiqua" w:hAnsi="Book Antiqua" w:cs="Times New Roman"/>
          <w:spacing w:val="1"/>
          <w:w w:val="105"/>
        </w:rPr>
        <w:t xml:space="preserve"> </w:t>
      </w:r>
      <w:r w:rsidR="008A15AA" w:rsidRPr="00FE0AE0">
        <w:rPr>
          <w:rFonts w:ascii="Book Antiqua" w:hAnsi="Book Antiqua" w:cs="Times New Roman"/>
          <w:w w:val="105"/>
        </w:rPr>
        <w:t>se</w:t>
      </w:r>
      <w:r w:rsidR="008A15AA" w:rsidRPr="00FE0AE0">
        <w:rPr>
          <w:rFonts w:ascii="Book Antiqua" w:hAnsi="Book Antiqua" w:cs="Times New Roman"/>
          <w:spacing w:val="1"/>
          <w:w w:val="105"/>
        </w:rPr>
        <w:t xml:space="preserve"> </w:t>
      </w:r>
      <w:r w:rsidR="008A15AA" w:rsidRPr="00FE0AE0">
        <w:rPr>
          <w:rFonts w:ascii="Book Antiqua" w:hAnsi="Book Antiqua" w:cs="Times New Roman"/>
          <w:w w:val="105"/>
        </w:rPr>
        <w:t>na</w:t>
      </w:r>
      <w:r w:rsidR="008A15AA" w:rsidRPr="00FE0AE0">
        <w:rPr>
          <w:rFonts w:ascii="Book Antiqua" w:hAnsi="Book Antiqua" w:cs="Times New Roman"/>
          <w:spacing w:val="1"/>
          <w:w w:val="105"/>
        </w:rPr>
        <w:t xml:space="preserve"> </w:t>
      </w:r>
      <w:r w:rsidR="008A15AA" w:rsidRPr="00FE0AE0">
        <w:rPr>
          <w:rFonts w:ascii="Book Antiqua" w:hAnsi="Book Antiqua" w:cs="Times New Roman"/>
          <w:w w:val="105"/>
        </w:rPr>
        <w:t>Natječaj</w:t>
      </w:r>
      <w:r w:rsidR="008A15AA" w:rsidRPr="00FE0AE0">
        <w:rPr>
          <w:rFonts w:ascii="Book Antiqua" w:hAnsi="Book Antiqua" w:cs="Times New Roman"/>
          <w:spacing w:val="1"/>
          <w:w w:val="105"/>
        </w:rPr>
        <w:t xml:space="preserve"> </w:t>
      </w:r>
      <w:r w:rsidR="008A15AA" w:rsidRPr="00FE0AE0">
        <w:rPr>
          <w:rFonts w:ascii="Book Antiqua" w:hAnsi="Book Antiqua" w:cs="Times New Roman"/>
          <w:w w:val="105"/>
        </w:rPr>
        <w:t>prijave</w:t>
      </w:r>
      <w:r w:rsidR="008A15AA" w:rsidRPr="00FE0AE0">
        <w:rPr>
          <w:rFonts w:ascii="Book Antiqua" w:hAnsi="Book Antiqua" w:cs="Times New Roman"/>
          <w:spacing w:val="1"/>
          <w:w w:val="105"/>
        </w:rPr>
        <w:t xml:space="preserve"> </w:t>
      </w:r>
      <w:r w:rsidR="008A15AA" w:rsidRPr="00FE0AE0">
        <w:rPr>
          <w:rFonts w:ascii="Book Antiqua" w:hAnsi="Book Antiqua" w:cs="Times New Roman"/>
          <w:w w:val="105"/>
        </w:rPr>
        <w:t>kandidati</w:t>
      </w:r>
      <w:r w:rsidR="008A15AA" w:rsidRPr="00FE0AE0">
        <w:rPr>
          <w:rFonts w:ascii="Book Antiqua" w:hAnsi="Book Antiqua" w:cs="Times New Roman"/>
          <w:spacing w:val="1"/>
          <w:w w:val="105"/>
        </w:rPr>
        <w:t xml:space="preserve"> </w:t>
      </w:r>
      <w:r w:rsidR="008A15AA" w:rsidRPr="00FE0AE0">
        <w:rPr>
          <w:rFonts w:ascii="Book Antiqua" w:hAnsi="Book Antiqua" w:cs="Times New Roman"/>
          <w:w w:val="105"/>
        </w:rPr>
        <w:t>koji</w:t>
      </w:r>
      <w:r w:rsidR="008A15AA" w:rsidRPr="00FE0AE0">
        <w:rPr>
          <w:rFonts w:ascii="Book Antiqua" w:hAnsi="Book Antiqua" w:cs="Times New Roman"/>
          <w:spacing w:val="1"/>
          <w:w w:val="105"/>
        </w:rPr>
        <w:t xml:space="preserve"> </w:t>
      </w:r>
      <w:r w:rsidR="008A15AA" w:rsidRPr="00FE0AE0">
        <w:rPr>
          <w:rFonts w:ascii="Book Antiqua" w:hAnsi="Book Antiqua" w:cs="Times New Roman"/>
          <w:w w:val="105"/>
        </w:rPr>
        <w:t>se</w:t>
      </w:r>
      <w:r w:rsidR="008A15AA" w:rsidRPr="00FE0AE0">
        <w:rPr>
          <w:rFonts w:ascii="Book Antiqua" w:hAnsi="Book Antiqua" w:cs="Times New Roman"/>
          <w:spacing w:val="1"/>
          <w:w w:val="105"/>
        </w:rPr>
        <w:t xml:space="preserve"> </w:t>
      </w:r>
      <w:r w:rsidR="008A15AA" w:rsidRPr="00FE0AE0">
        <w:rPr>
          <w:rFonts w:ascii="Book Antiqua" w:hAnsi="Book Antiqua" w:cs="Times New Roman"/>
          <w:w w:val="105"/>
        </w:rPr>
        <w:t>pozivaju</w:t>
      </w:r>
      <w:r w:rsidR="008A15AA" w:rsidRPr="00FE0AE0">
        <w:rPr>
          <w:rFonts w:ascii="Book Antiqua" w:hAnsi="Book Antiqua" w:cs="Times New Roman"/>
          <w:spacing w:val="1"/>
          <w:w w:val="105"/>
        </w:rPr>
        <w:t xml:space="preserve"> </w:t>
      </w:r>
      <w:r w:rsidR="008A15AA" w:rsidRPr="00FE0AE0">
        <w:rPr>
          <w:rFonts w:ascii="Book Antiqua" w:hAnsi="Book Antiqua" w:cs="Times New Roman"/>
          <w:w w:val="105"/>
        </w:rPr>
        <w:t>na</w:t>
      </w:r>
      <w:r w:rsidR="008A15AA" w:rsidRPr="00FE0AE0">
        <w:rPr>
          <w:rFonts w:ascii="Book Antiqua" w:hAnsi="Book Antiqua" w:cs="Times New Roman"/>
          <w:spacing w:val="1"/>
          <w:w w:val="105"/>
        </w:rPr>
        <w:t xml:space="preserve"> </w:t>
      </w:r>
      <w:r w:rsidR="008A15AA" w:rsidRPr="00FE0AE0">
        <w:rPr>
          <w:rFonts w:ascii="Book Antiqua" w:hAnsi="Book Antiqua" w:cs="Times New Roman"/>
          <w:w w:val="105"/>
        </w:rPr>
        <w:t>pravo</w:t>
      </w:r>
      <w:r w:rsidR="008A15AA" w:rsidRPr="00FE0AE0">
        <w:rPr>
          <w:rFonts w:ascii="Book Antiqua" w:hAnsi="Book Antiqua" w:cs="Times New Roman"/>
          <w:spacing w:val="1"/>
          <w:w w:val="105"/>
        </w:rPr>
        <w:t xml:space="preserve"> </w:t>
      </w:r>
      <w:r w:rsidR="008A15AA" w:rsidRPr="00FE0AE0">
        <w:rPr>
          <w:rFonts w:ascii="Book Antiqua" w:hAnsi="Book Antiqua" w:cs="Times New Roman"/>
          <w:w w:val="105"/>
        </w:rPr>
        <w:t>prednosti</w:t>
      </w:r>
      <w:r w:rsidR="008A15AA" w:rsidRPr="00FE0AE0">
        <w:rPr>
          <w:rFonts w:ascii="Book Antiqua" w:hAnsi="Book Antiqua" w:cs="Times New Roman"/>
          <w:spacing w:val="1"/>
          <w:w w:val="105"/>
        </w:rPr>
        <w:t xml:space="preserve"> </w:t>
      </w:r>
      <w:r w:rsidR="008A15AA" w:rsidRPr="00FE0AE0">
        <w:rPr>
          <w:rFonts w:ascii="Book Antiqua" w:hAnsi="Book Antiqua" w:cs="Times New Roman"/>
          <w:w w:val="105"/>
        </w:rPr>
        <w:t>pri</w:t>
      </w:r>
      <w:r w:rsidR="008A15AA" w:rsidRPr="00FE0AE0">
        <w:rPr>
          <w:rFonts w:ascii="Book Antiqua" w:hAnsi="Book Antiqua" w:cs="Times New Roman"/>
          <w:spacing w:val="1"/>
          <w:w w:val="105"/>
        </w:rPr>
        <w:t xml:space="preserve"> </w:t>
      </w:r>
      <w:r w:rsidR="008A15AA" w:rsidRPr="00FE0AE0">
        <w:rPr>
          <w:rFonts w:ascii="Book Antiqua" w:hAnsi="Book Antiqua" w:cs="Times New Roman"/>
          <w:w w:val="105"/>
        </w:rPr>
        <w:t>zapošljavanju prema posebnom propisu, svi će kandidati biti obaviješteni i prema članku 12.</w:t>
      </w:r>
      <w:r w:rsidR="001744E4" w:rsidRPr="00FE0AE0">
        <w:rPr>
          <w:rFonts w:ascii="Book Antiqua" w:hAnsi="Book Antiqua" w:cs="Times New Roman"/>
          <w:w w:val="105"/>
        </w:rPr>
        <w:t xml:space="preserve"> </w:t>
      </w:r>
      <w:r w:rsidR="008A15AA" w:rsidRPr="00FE0AE0">
        <w:rPr>
          <w:rFonts w:ascii="Book Antiqua" w:hAnsi="Book Antiqua" w:cs="Times New Roman"/>
          <w:spacing w:val="-49"/>
          <w:w w:val="105"/>
        </w:rPr>
        <w:t xml:space="preserve"> </w:t>
      </w:r>
      <w:r w:rsidR="008A15AA" w:rsidRPr="00FE0AE0">
        <w:rPr>
          <w:rFonts w:ascii="Book Antiqua" w:hAnsi="Book Antiqua" w:cs="Times New Roman"/>
          <w:w w:val="105"/>
        </w:rPr>
        <w:t>stavku</w:t>
      </w:r>
      <w:r w:rsidR="008A15AA" w:rsidRPr="00FE0AE0">
        <w:rPr>
          <w:rFonts w:ascii="Book Antiqua" w:hAnsi="Book Antiqua" w:cs="Times New Roman"/>
          <w:spacing w:val="-1"/>
          <w:w w:val="105"/>
        </w:rPr>
        <w:t xml:space="preserve"> </w:t>
      </w:r>
      <w:r w:rsidR="008A15AA" w:rsidRPr="00FE0AE0">
        <w:rPr>
          <w:rFonts w:ascii="Book Antiqua" w:hAnsi="Book Antiqua" w:cs="Times New Roman"/>
          <w:w w:val="105"/>
        </w:rPr>
        <w:t>2. Pravilnika o</w:t>
      </w:r>
      <w:r w:rsidR="008A15AA" w:rsidRPr="00FE0AE0">
        <w:rPr>
          <w:rFonts w:ascii="Book Antiqua" w:hAnsi="Book Antiqua" w:cs="Times New Roman"/>
          <w:spacing w:val="-2"/>
          <w:w w:val="105"/>
        </w:rPr>
        <w:t xml:space="preserve"> </w:t>
      </w:r>
      <w:r w:rsidR="008A15AA" w:rsidRPr="00FE0AE0">
        <w:rPr>
          <w:rFonts w:ascii="Book Antiqua" w:hAnsi="Book Antiqua" w:cs="Times New Roman"/>
          <w:w w:val="105"/>
        </w:rPr>
        <w:t>načinu</w:t>
      </w:r>
      <w:r w:rsidR="008A15AA" w:rsidRPr="00FE0AE0">
        <w:rPr>
          <w:rFonts w:ascii="Book Antiqua" w:hAnsi="Book Antiqua" w:cs="Times New Roman"/>
          <w:spacing w:val="-1"/>
          <w:w w:val="105"/>
        </w:rPr>
        <w:t xml:space="preserve"> </w:t>
      </w:r>
      <w:r w:rsidR="008A15AA" w:rsidRPr="00FE0AE0">
        <w:rPr>
          <w:rFonts w:ascii="Book Antiqua" w:hAnsi="Book Antiqua" w:cs="Times New Roman"/>
          <w:w w:val="105"/>
        </w:rPr>
        <w:t>i</w:t>
      </w:r>
      <w:r w:rsidR="008A15AA" w:rsidRPr="00FE0AE0">
        <w:rPr>
          <w:rFonts w:ascii="Book Antiqua" w:hAnsi="Book Antiqua" w:cs="Times New Roman"/>
          <w:spacing w:val="1"/>
          <w:w w:val="105"/>
        </w:rPr>
        <w:t xml:space="preserve"> </w:t>
      </w:r>
      <w:r w:rsidR="008A15AA" w:rsidRPr="00FE0AE0">
        <w:rPr>
          <w:rFonts w:ascii="Book Antiqua" w:hAnsi="Book Antiqua" w:cs="Times New Roman"/>
          <w:w w:val="105"/>
        </w:rPr>
        <w:t>postupku</w:t>
      </w:r>
      <w:r w:rsidR="008A15AA" w:rsidRPr="00FE0AE0">
        <w:rPr>
          <w:rFonts w:ascii="Book Antiqua" w:hAnsi="Book Antiqua" w:cs="Times New Roman"/>
          <w:spacing w:val="-1"/>
          <w:w w:val="105"/>
        </w:rPr>
        <w:t xml:space="preserve"> </w:t>
      </w:r>
      <w:r w:rsidR="008A15AA" w:rsidRPr="00FE0AE0">
        <w:rPr>
          <w:rFonts w:ascii="Book Antiqua" w:hAnsi="Book Antiqua" w:cs="Times New Roman"/>
          <w:w w:val="105"/>
        </w:rPr>
        <w:t>zapošljavanja u</w:t>
      </w:r>
      <w:r w:rsidR="008A15AA" w:rsidRPr="00FE0AE0">
        <w:rPr>
          <w:rFonts w:ascii="Book Antiqua" w:hAnsi="Book Antiqua" w:cs="Times New Roman"/>
          <w:spacing w:val="2"/>
          <w:w w:val="105"/>
        </w:rPr>
        <w:t xml:space="preserve"> </w:t>
      </w:r>
      <w:r w:rsidR="008A15AA" w:rsidRPr="00FE0AE0">
        <w:rPr>
          <w:rFonts w:ascii="Book Antiqua" w:hAnsi="Book Antiqua" w:cs="Times New Roman"/>
          <w:w w:val="105"/>
        </w:rPr>
        <w:t>Trećoj</w:t>
      </w:r>
      <w:r w:rsidR="008A15AA" w:rsidRPr="00FE0AE0">
        <w:rPr>
          <w:rFonts w:ascii="Book Antiqua" w:hAnsi="Book Antiqua" w:cs="Times New Roman"/>
          <w:spacing w:val="2"/>
          <w:w w:val="105"/>
        </w:rPr>
        <w:t xml:space="preserve"> </w:t>
      </w:r>
      <w:r w:rsidR="008A15AA" w:rsidRPr="00FE0AE0">
        <w:rPr>
          <w:rFonts w:ascii="Book Antiqua" w:hAnsi="Book Antiqua" w:cs="Times New Roman"/>
          <w:w w:val="105"/>
        </w:rPr>
        <w:t>ekonomskoj</w:t>
      </w:r>
      <w:r w:rsidR="008A15AA" w:rsidRPr="00FE0AE0">
        <w:rPr>
          <w:rFonts w:ascii="Book Antiqua" w:hAnsi="Book Antiqua" w:cs="Times New Roman"/>
          <w:spacing w:val="1"/>
          <w:w w:val="105"/>
        </w:rPr>
        <w:t xml:space="preserve"> </w:t>
      </w:r>
      <w:r w:rsidR="008A15AA" w:rsidRPr="00FE0AE0">
        <w:rPr>
          <w:rFonts w:ascii="Book Antiqua" w:hAnsi="Book Antiqua" w:cs="Times New Roman"/>
          <w:w w:val="105"/>
        </w:rPr>
        <w:t>školi.</w:t>
      </w:r>
    </w:p>
    <w:p w14:paraId="286620C5" w14:textId="77777777" w:rsidR="00165C8E" w:rsidRPr="00FE0AE0" w:rsidRDefault="00165C8E" w:rsidP="00165C8E">
      <w:pPr>
        <w:pStyle w:val="Tijeloteksta"/>
        <w:spacing w:before="13"/>
        <w:ind w:left="0"/>
        <w:rPr>
          <w:rFonts w:ascii="Book Antiqua" w:hAnsi="Book Antiqua" w:cs="Times New Roman"/>
        </w:rPr>
      </w:pPr>
    </w:p>
    <w:p w14:paraId="7103EEC5" w14:textId="38AD5359" w:rsidR="00025A6B" w:rsidRPr="008D7865" w:rsidRDefault="008A15AA" w:rsidP="00165C8E">
      <w:pPr>
        <w:pStyle w:val="Tijeloteksta"/>
        <w:spacing w:before="1"/>
        <w:ind w:left="0" w:right="112"/>
        <w:rPr>
          <w:rFonts w:ascii="Book Antiqua" w:hAnsi="Book Antiqua" w:cs="Times New Roman"/>
          <w:b/>
        </w:rPr>
      </w:pPr>
      <w:r w:rsidRPr="00FE0AE0">
        <w:rPr>
          <w:rFonts w:ascii="Book Antiqua" w:hAnsi="Book Antiqua" w:cs="Times New Roman"/>
          <w:w w:val="105"/>
        </w:rPr>
        <w:t>Natječaj</w:t>
      </w:r>
      <w:r w:rsidRPr="00FE0AE0">
        <w:rPr>
          <w:rFonts w:ascii="Book Antiqua" w:hAnsi="Book Antiqua" w:cs="Times New Roman"/>
          <w:spacing w:val="1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će</w:t>
      </w:r>
      <w:r w:rsidRPr="00FE0AE0">
        <w:rPr>
          <w:rFonts w:ascii="Book Antiqua" w:hAnsi="Book Antiqua" w:cs="Times New Roman"/>
          <w:spacing w:val="1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biti</w:t>
      </w:r>
      <w:r w:rsidRPr="00FE0AE0">
        <w:rPr>
          <w:rFonts w:ascii="Book Antiqua" w:hAnsi="Book Antiqua" w:cs="Times New Roman"/>
          <w:spacing w:val="1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objavljen</w:t>
      </w:r>
      <w:r w:rsidRPr="00FE0AE0">
        <w:rPr>
          <w:rFonts w:ascii="Book Antiqua" w:hAnsi="Book Antiqua" w:cs="Times New Roman"/>
          <w:spacing w:val="1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na</w:t>
      </w:r>
      <w:r w:rsidRPr="00FE0AE0">
        <w:rPr>
          <w:rFonts w:ascii="Book Antiqua" w:hAnsi="Book Antiqua" w:cs="Times New Roman"/>
          <w:spacing w:val="1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mrežnoj</w:t>
      </w:r>
      <w:r w:rsidRPr="00FE0AE0">
        <w:rPr>
          <w:rFonts w:ascii="Book Antiqua" w:hAnsi="Book Antiqua" w:cs="Times New Roman"/>
          <w:spacing w:val="1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stranici</w:t>
      </w:r>
      <w:r w:rsidRPr="00FE0AE0">
        <w:rPr>
          <w:rFonts w:ascii="Book Antiqua" w:hAnsi="Book Antiqua" w:cs="Times New Roman"/>
          <w:spacing w:val="1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i</w:t>
      </w:r>
      <w:r w:rsidRPr="00FE0AE0">
        <w:rPr>
          <w:rFonts w:ascii="Book Antiqua" w:hAnsi="Book Antiqua" w:cs="Times New Roman"/>
          <w:spacing w:val="1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oglasnim</w:t>
      </w:r>
      <w:r w:rsidRPr="00FE0AE0">
        <w:rPr>
          <w:rFonts w:ascii="Book Antiqua" w:hAnsi="Book Antiqua" w:cs="Times New Roman"/>
          <w:spacing w:val="1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pločama</w:t>
      </w:r>
      <w:r w:rsidRPr="00FE0AE0">
        <w:rPr>
          <w:rFonts w:ascii="Book Antiqua" w:hAnsi="Book Antiqua" w:cs="Times New Roman"/>
          <w:spacing w:val="1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Hrvatskog</w:t>
      </w:r>
      <w:r w:rsidRPr="00FE0AE0">
        <w:rPr>
          <w:rFonts w:ascii="Book Antiqua" w:hAnsi="Book Antiqua" w:cs="Times New Roman"/>
          <w:spacing w:val="1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zavoda</w:t>
      </w:r>
      <w:r w:rsidRPr="00FE0AE0">
        <w:rPr>
          <w:rFonts w:ascii="Book Antiqua" w:hAnsi="Book Antiqua" w:cs="Times New Roman"/>
          <w:spacing w:val="1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za</w:t>
      </w:r>
      <w:r w:rsidRPr="00FE0AE0">
        <w:rPr>
          <w:rFonts w:ascii="Book Antiqua" w:hAnsi="Book Antiqua" w:cs="Times New Roman"/>
          <w:spacing w:val="1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zapošljavanje</w:t>
      </w:r>
      <w:r w:rsidRPr="00FE0AE0">
        <w:rPr>
          <w:rFonts w:ascii="Book Antiqua" w:hAnsi="Book Antiqua" w:cs="Times New Roman"/>
          <w:spacing w:val="1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te</w:t>
      </w:r>
      <w:r w:rsidRPr="00FE0AE0">
        <w:rPr>
          <w:rFonts w:ascii="Book Antiqua" w:hAnsi="Book Antiqua" w:cs="Times New Roman"/>
          <w:spacing w:val="1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na</w:t>
      </w:r>
      <w:r w:rsidRPr="00FE0AE0">
        <w:rPr>
          <w:rFonts w:ascii="Book Antiqua" w:hAnsi="Book Antiqua" w:cs="Times New Roman"/>
          <w:spacing w:val="1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mrežnoj</w:t>
      </w:r>
      <w:r w:rsidRPr="00FE0AE0">
        <w:rPr>
          <w:rFonts w:ascii="Book Antiqua" w:hAnsi="Book Antiqua" w:cs="Times New Roman"/>
          <w:spacing w:val="1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stranici</w:t>
      </w:r>
      <w:r w:rsidRPr="00FE0AE0">
        <w:rPr>
          <w:rFonts w:ascii="Book Antiqua" w:hAnsi="Book Antiqua" w:cs="Times New Roman"/>
          <w:spacing w:val="1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i</w:t>
      </w:r>
      <w:r w:rsidRPr="00FE0AE0">
        <w:rPr>
          <w:rFonts w:ascii="Book Antiqua" w:hAnsi="Book Antiqua" w:cs="Times New Roman"/>
          <w:spacing w:val="1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oglasnim</w:t>
      </w:r>
      <w:r w:rsidRPr="00FE0AE0">
        <w:rPr>
          <w:rFonts w:ascii="Book Antiqua" w:hAnsi="Book Antiqua" w:cs="Times New Roman"/>
          <w:spacing w:val="1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pločama</w:t>
      </w:r>
      <w:r w:rsidRPr="00FE0AE0">
        <w:rPr>
          <w:rFonts w:ascii="Book Antiqua" w:hAnsi="Book Antiqua" w:cs="Times New Roman"/>
          <w:spacing w:val="1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Treće</w:t>
      </w:r>
      <w:r w:rsidRPr="00FE0AE0">
        <w:rPr>
          <w:rFonts w:ascii="Book Antiqua" w:hAnsi="Book Antiqua" w:cs="Times New Roman"/>
          <w:spacing w:val="1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ekonomske</w:t>
      </w:r>
      <w:r w:rsidRPr="00FE0AE0">
        <w:rPr>
          <w:rFonts w:ascii="Book Antiqua" w:hAnsi="Book Antiqua" w:cs="Times New Roman"/>
          <w:spacing w:val="1"/>
          <w:w w:val="105"/>
        </w:rPr>
        <w:t xml:space="preserve"> </w:t>
      </w:r>
      <w:r w:rsidRPr="00FE0AE0">
        <w:rPr>
          <w:rFonts w:ascii="Book Antiqua" w:hAnsi="Book Antiqua" w:cs="Times New Roman"/>
          <w:w w:val="105"/>
        </w:rPr>
        <w:t>škole</w:t>
      </w:r>
      <w:r w:rsidRPr="00FE0AE0">
        <w:rPr>
          <w:rFonts w:ascii="Book Antiqua" w:hAnsi="Book Antiqua" w:cs="Times New Roman"/>
          <w:spacing w:val="1"/>
          <w:w w:val="105"/>
        </w:rPr>
        <w:t xml:space="preserve"> </w:t>
      </w:r>
      <w:r w:rsidRPr="008D7865">
        <w:rPr>
          <w:rFonts w:ascii="Book Antiqua" w:hAnsi="Book Antiqua" w:cs="Times New Roman"/>
          <w:b/>
          <w:w w:val="105"/>
        </w:rPr>
        <w:t>dana</w:t>
      </w:r>
      <w:r w:rsidRPr="008D7865">
        <w:rPr>
          <w:rFonts w:ascii="Book Antiqua" w:hAnsi="Book Antiqua" w:cs="Times New Roman"/>
          <w:b/>
          <w:spacing w:val="1"/>
          <w:w w:val="105"/>
        </w:rPr>
        <w:t xml:space="preserve"> </w:t>
      </w:r>
      <w:r w:rsidR="00616087">
        <w:rPr>
          <w:rFonts w:ascii="Book Antiqua" w:hAnsi="Book Antiqua" w:cs="Times New Roman"/>
          <w:b/>
          <w:spacing w:val="1"/>
          <w:w w:val="105"/>
        </w:rPr>
        <w:t>20</w:t>
      </w:r>
      <w:r w:rsidR="00B6626E" w:rsidRPr="008D7865">
        <w:rPr>
          <w:rFonts w:ascii="Book Antiqua" w:hAnsi="Book Antiqua" w:cs="Times New Roman"/>
          <w:b/>
          <w:w w:val="105"/>
        </w:rPr>
        <w:t>.</w:t>
      </w:r>
      <w:r w:rsidR="001744E4" w:rsidRPr="008D7865">
        <w:rPr>
          <w:rFonts w:ascii="Book Antiqua" w:hAnsi="Book Antiqua" w:cs="Times New Roman"/>
          <w:b/>
          <w:w w:val="105"/>
        </w:rPr>
        <w:t xml:space="preserve"> </w:t>
      </w:r>
      <w:r w:rsidR="00616087">
        <w:rPr>
          <w:rFonts w:ascii="Book Antiqua" w:hAnsi="Book Antiqua" w:cs="Times New Roman"/>
          <w:b/>
          <w:w w:val="105"/>
        </w:rPr>
        <w:t>travnja 202</w:t>
      </w:r>
      <w:r w:rsidR="00407448">
        <w:rPr>
          <w:rFonts w:ascii="Book Antiqua" w:hAnsi="Book Antiqua" w:cs="Times New Roman"/>
          <w:b/>
          <w:w w:val="105"/>
        </w:rPr>
        <w:t>6</w:t>
      </w:r>
      <w:r w:rsidRPr="008D7865">
        <w:rPr>
          <w:rFonts w:ascii="Book Antiqua" w:hAnsi="Book Antiqua" w:cs="Times New Roman"/>
          <w:b/>
          <w:w w:val="105"/>
        </w:rPr>
        <w:t>. godine</w:t>
      </w:r>
      <w:r w:rsidRPr="008D7865">
        <w:rPr>
          <w:rFonts w:ascii="Book Antiqua" w:hAnsi="Book Antiqua" w:cs="Times New Roman"/>
          <w:b/>
          <w:spacing w:val="-1"/>
          <w:w w:val="105"/>
        </w:rPr>
        <w:t xml:space="preserve"> </w:t>
      </w:r>
      <w:r w:rsidRPr="008D7865">
        <w:rPr>
          <w:rFonts w:ascii="Book Antiqua" w:hAnsi="Book Antiqua" w:cs="Times New Roman"/>
          <w:b/>
          <w:w w:val="105"/>
        </w:rPr>
        <w:t>i</w:t>
      </w:r>
      <w:r w:rsidRPr="008D7865">
        <w:rPr>
          <w:rFonts w:ascii="Book Antiqua" w:hAnsi="Book Antiqua" w:cs="Times New Roman"/>
          <w:b/>
          <w:spacing w:val="1"/>
          <w:w w:val="105"/>
        </w:rPr>
        <w:t xml:space="preserve"> </w:t>
      </w:r>
      <w:r w:rsidRPr="008D7865">
        <w:rPr>
          <w:rFonts w:ascii="Book Antiqua" w:hAnsi="Book Antiqua" w:cs="Times New Roman"/>
          <w:b/>
          <w:w w:val="105"/>
        </w:rPr>
        <w:t>traje</w:t>
      </w:r>
      <w:r w:rsidRPr="008D7865">
        <w:rPr>
          <w:rFonts w:ascii="Book Antiqua" w:hAnsi="Book Antiqua" w:cs="Times New Roman"/>
          <w:b/>
          <w:spacing w:val="1"/>
          <w:w w:val="105"/>
        </w:rPr>
        <w:t xml:space="preserve"> </w:t>
      </w:r>
      <w:r w:rsidRPr="008D7865">
        <w:rPr>
          <w:rFonts w:ascii="Book Antiqua" w:hAnsi="Book Antiqua" w:cs="Times New Roman"/>
          <w:b/>
          <w:w w:val="105"/>
        </w:rPr>
        <w:t>do</w:t>
      </w:r>
      <w:r w:rsidRPr="008D7865">
        <w:rPr>
          <w:rFonts w:ascii="Book Antiqua" w:hAnsi="Book Antiqua" w:cs="Times New Roman"/>
          <w:b/>
          <w:spacing w:val="2"/>
          <w:w w:val="105"/>
        </w:rPr>
        <w:t xml:space="preserve"> </w:t>
      </w:r>
      <w:r w:rsidR="00F741B5">
        <w:rPr>
          <w:rFonts w:ascii="Book Antiqua" w:hAnsi="Book Antiqua" w:cs="Times New Roman"/>
          <w:b/>
          <w:spacing w:val="2"/>
          <w:w w:val="105"/>
        </w:rPr>
        <w:t>2</w:t>
      </w:r>
      <w:r w:rsidR="00616087">
        <w:rPr>
          <w:rFonts w:ascii="Book Antiqua" w:hAnsi="Book Antiqua" w:cs="Times New Roman"/>
          <w:b/>
          <w:spacing w:val="2"/>
          <w:w w:val="105"/>
        </w:rPr>
        <w:t>8</w:t>
      </w:r>
      <w:r w:rsidR="00B6626E" w:rsidRPr="008D7865">
        <w:rPr>
          <w:rFonts w:ascii="Book Antiqua" w:hAnsi="Book Antiqua" w:cs="Times New Roman"/>
          <w:b/>
          <w:spacing w:val="2"/>
          <w:w w:val="105"/>
        </w:rPr>
        <w:t>.</w:t>
      </w:r>
      <w:r w:rsidR="009B38A3" w:rsidRPr="008D7865">
        <w:rPr>
          <w:rFonts w:ascii="Book Antiqua" w:hAnsi="Book Antiqua" w:cs="Times New Roman"/>
          <w:b/>
          <w:spacing w:val="2"/>
          <w:w w:val="105"/>
        </w:rPr>
        <w:t xml:space="preserve"> </w:t>
      </w:r>
      <w:r w:rsidR="00616087">
        <w:rPr>
          <w:rFonts w:ascii="Book Antiqua" w:hAnsi="Book Antiqua" w:cs="Times New Roman"/>
          <w:b/>
          <w:spacing w:val="2"/>
          <w:w w:val="105"/>
        </w:rPr>
        <w:t>travnja</w:t>
      </w:r>
      <w:r w:rsidR="009B38A3" w:rsidRPr="008D7865">
        <w:rPr>
          <w:rFonts w:ascii="Book Antiqua" w:hAnsi="Book Antiqua" w:cs="Times New Roman"/>
          <w:b/>
          <w:spacing w:val="2"/>
          <w:w w:val="105"/>
        </w:rPr>
        <w:t xml:space="preserve"> </w:t>
      </w:r>
      <w:r w:rsidRPr="008D7865">
        <w:rPr>
          <w:rFonts w:ascii="Book Antiqua" w:hAnsi="Book Antiqua" w:cs="Times New Roman"/>
          <w:b/>
          <w:w w:val="105"/>
        </w:rPr>
        <w:t>202</w:t>
      </w:r>
      <w:r w:rsidR="00407448">
        <w:rPr>
          <w:rFonts w:ascii="Book Antiqua" w:hAnsi="Book Antiqua" w:cs="Times New Roman"/>
          <w:b/>
          <w:w w:val="105"/>
        </w:rPr>
        <w:t>6</w:t>
      </w:r>
      <w:r w:rsidRPr="008D7865">
        <w:rPr>
          <w:rFonts w:ascii="Book Antiqua" w:hAnsi="Book Antiqua" w:cs="Times New Roman"/>
          <w:b/>
          <w:w w:val="105"/>
        </w:rPr>
        <w:t>.</w:t>
      </w:r>
      <w:r w:rsidRPr="008D7865">
        <w:rPr>
          <w:rFonts w:ascii="Book Antiqua" w:hAnsi="Book Antiqua" w:cs="Times New Roman"/>
          <w:b/>
          <w:spacing w:val="1"/>
          <w:w w:val="105"/>
        </w:rPr>
        <w:t xml:space="preserve"> </w:t>
      </w:r>
      <w:r w:rsidRPr="008D7865">
        <w:rPr>
          <w:rFonts w:ascii="Book Antiqua" w:hAnsi="Book Antiqua" w:cs="Times New Roman"/>
          <w:b/>
          <w:w w:val="105"/>
        </w:rPr>
        <w:t>godine.</w:t>
      </w:r>
    </w:p>
    <w:p w14:paraId="3EEBE72A" w14:textId="77777777" w:rsidR="00025A6B" w:rsidRPr="00FE0AE0" w:rsidRDefault="00025A6B" w:rsidP="0007256B">
      <w:pPr>
        <w:pStyle w:val="Tijeloteksta"/>
        <w:ind w:left="0"/>
        <w:jc w:val="left"/>
        <w:rPr>
          <w:rFonts w:ascii="Book Antiqua" w:hAnsi="Book Antiqua" w:cs="Times New Roman"/>
        </w:rPr>
      </w:pPr>
    </w:p>
    <w:p w14:paraId="7B1009CD" w14:textId="77777777" w:rsidR="00025A6B" w:rsidRPr="00FE0AE0" w:rsidRDefault="00025A6B" w:rsidP="0007256B">
      <w:pPr>
        <w:pStyle w:val="Tijeloteksta"/>
        <w:spacing w:before="9"/>
        <w:ind w:left="0"/>
        <w:jc w:val="left"/>
        <w:rPr>
          <w:rFonts w:ascii="Book Antiqua" w:hAnsi="Book Antiqua" w:cs="Times New Roman"/>
        </w:rPr>
      </w:pPr>
    </w:p>
    <w:p w14:paraId="3154EB9E" w14:textId="5A4CBC19" w:rsidR="00025A6B" w:rsidRPr="00FE0AE0" w:rsidRDefault="003C7CD0" w:rsidP="003C7CD0">
      <w:pPr>
        <w:pStyle w:val="Tijeloteksta"/>
        <w:ind w:left="5760" w:right="809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 xml:space="preserve">          </w:t>
      </w:r>
      <w:r w:rsidR="008A15AA" w:rsidRPr="00FE0AE0">
        <w:rPr>
          <w:rFonts w:ascii="Book Antiqua" w:hAnsi="Book Antiqua" w:cs="Times New Roman"/>
        </w:rPr>
        <w:t>Ravnatelj:</w:t>
      </w:r>
    </w:p>
    <w:p w14:paraId="21DFE6D7" w14:textId="77777777" w:rsidR="00225EAA" w:rsidRPr="00FE0AE0" w:rsidRDefault="00225EAA" w:rsidP="0007256B">
      <w:pPr>
        <w:pStyle w:val="Tijeloteksta"/>
        <w:ind w:left="6236" w:right="809"/>
        <w:jc w:val="center"/>
        <w:rPr>
          <w:rFonts w:ascii="Book Antiqua" w:hAnsi="Book Antiqua" w:cs="Times New Roman"/>
        </w:rPr>
      </w:pPr>
    </w:p>
    <w:p w14:paraId="25A782CD" w14:textId="458C38F4" w:rsidR="00025A6B" w:rsidRPr="00FE0AE0" w:rsidRDefault="00225EAA" w:rsidP="00225EAA">
      <w:pPr>
        <w:pStyle w:val="Tijeloteksta"/>
        <w:spacing w:before="16"/>
        <w:ind w:left="5156" w:right="898"/>
        <w:jc w:val="left"/>
        <w:rPr>
          <w:rFonts w:ascii="Book Antiqua" w:hAnsi="Book Antiqua" w:cs="Times New Roman"/>
        </w:rPr>
      </w:pPr>
      <w:r w:rsidRPr="00FE0AE0">
        <w:rPr>
          <w:rFonts w:ascii="Book Antiqua" w:hAnsi="Book Antiqua" w:cs="Times New Roman"/>
          <w:w w:val="105"/>
        </w:rPr>
        <w:t xml:space="preserve">   </w:t>
      </w:r>
      <w:r w:rsidR="008A15AA" w:rsidRPr="00FE0AE0">
        <w:rPr>
          <w:rFonts w:ascii="Book Antiqua" w:hAnsi="Book Antiqua" w:cs="Times New Roman"/>
          <w:w w:val="105"/>
        </w:rPr>
        <w:t>/Bernard</w:t>
      </w:r>
      <w:r w:rsidRPr="00FE0AE0">
        <w:rPr>
          <w:rFonts w:ascii="Book Antiqua" w:hAnsi="Book Antiqua" w:cs="Times New Roman"/>
          <w:spacing w:val="6"/>
          <w:w w:val="105"/>
        </w:rPr>
        <w:t xml:space="preserve"> </w:t>
      </w:r>
      <w:r w:rsidR="008A15AA" w:rsidRPr="00FE0AE0">
        <w:rPr>
          <w:rFonts w:ascii="Book Antiqua" w:hAnsi="Book Antiqua" w:cs="Times New Roman"/>
          <w:w w:val="105"/>
        </w:rPr>
        <w:t>Iličić,</w:t>
      </w:r>
      <w:r w:rsidR="008A15AA" w:rsidRPr="00FE0AE0">
        <w:rPr>
          <w:rFonts w:ascii="Book Antiqua" w:hAnsi="Book Antiqua" w:cs="Times New Roman"/>
          <w:spacing w:val="6"/>
          <w:w w:val="105"/>
        </w:rPr>
        <w:t xml:space="preserve"> </w:t>
      </w:r>
      <w:proofErr w:type="spellStart"/>
      <w:r w:rsidR="008A20E5" w:rsidRPr="00FE0AE0">
        <w:rPr>
          <w:rFonts w:ascii="Book Antiqua" w:hAnsi="Book Antiqua" w:cs="Times New Roman"/>
          <w:spacing w:val="6"/>
          <w:w w:val="105"/>
        </w:rPr>
        <w:t>mag</w:t>
      </w:r>
      <w:proofErr w:type="spellEnd"/>
      <w:r w:rsidR="008A20E5" w:rsidRPr="00FE0AE0">
        <w:rPr>
          <w:rFonts w:ascii="Book Antiqua" w:hAnsi="Book Antiqua" w:cs="Times New Roman"/>
          <w:spacing w:val="6"/>
          <w:w w:val="105"/>
        </w:rPr>
        <w:t>.</w:t>
      </w:r>
      <w:r w:rsidR="00A76A47">
        <w:rPr>
          <w:rFonts w:ascii="Book Antiqua" w:hAnsi="Book Antiqua" w:cs="Times New Roman"/>
          <w:spacing w:val="6"/>
          <w:w w:val="105"/>
        </w:rPr>
        <w:t xml:space="preserve"> </w:t>
      </w:r>
      <w:proofErr w:type="spellStart"/>
      <w:r w:rsidRPr="00FE0AE0">
        <w:rPr>
          <w:rFonts w:ascii="Book Antiqua" w:hAnsi="Book Antiqua" w:cs="Times New Roman"/>
          <w:spacing w:val="6"/>
          <w:w w:val="105"/>
        </w:rPr>
        <w:t>theol</w:t>
      </w:r>
      <w:proofErr w:type="spellEnd"/>
      <w:r w:rsidRPr="00FE0AE0">
        <w:rPr>
          <w:rFonts w:ascii="Book Antiqua" w:hAnsi="Book Antiqua" w:cs="Times New Roman"/>
          <w:spacing w:val="6"/>
          <w:w w:val="105"/>
        </w:rPr>
        <w:t>.</w:t>
      </w:r>
      <w:r w:rsidR="008A15AA" w:rsidRPr="00FE0AE0">
        <w:rPr>
          <w:rFonts w:ascii="Book Antiqua" w:hAnsi="Book Antiqua" w:cs="Times New Roman"/>
          <w:w w:val="105"/>
        </w:rPr>
        <w:t>/</w:t>
      </w:r>
    </w:p>
    <w:sectPr w:rsidR="00025A6B" w:rsidRPr="00FE0AE0">
      <w:footerReference w:type="default" r:id="rId11"/>
      <w:pgSz w:w="11910" w:h="16840"/>
      <w:pgMar w:top="1320" w:right="1300" w:bottom="1240" w:left="1300" w:header="0" w:footer="10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D37B38" w14:textId="77777777" w:rsidR="00C726A3" w:rsidRDefault="00C726A3">
      <w:r>
        <w:separator/>
      </w:r>
    </w:p>
  </w:endnote>
  <w:endnote w:type="continuationSeparator" w:id="0">
    <w:p w14:paraId="553031DE" w14:textId="77777777" w:rsidR="00C726A3" w:rsidRDefault="00C72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7CCA91" w14:textId="77777777" w:rsidR="00025A6B" w:rsidRDefault="0021491C">
    <w:pPr>
      <w:pStyle w:val="Tijeloteksta"/>
      <w:spacing w:line="14" w:lineRule="auto"/>
      <w:ind w:left="0"/>
      <w:jc w:val="left"/>
      <w:rPr>
        <w:sz w:val="20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DC78C55" wp14:editId="4B5F921D">
              <wp:simplePos x="0" y="0"/>
              <wp:positionH relativeFrom="page">
                <wp:posOffset>3703320</wp:posOffset>
              </wp:positionH>
              <wp:positionV relativeFrom="page">
                <wp:posOffset>9886315</wp:posOffset>
              </wp:positionV>
              <wp:extent cx="165100" cy="194310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753854" w14:textId="62CB4A97" w:rsidR="00025A6B" w:rsidRDefault="008A15AA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329A2">
                            <w:rPr>
                              <w:rFonts w:ascii="Times New Roman"/>
                              <w:noProof/>
                              <w:sz w:val="24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C78C55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91.6pt;margin-top:778.45pt;width:13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" filled="f" stroked="f">
              <v:textbox inset="0,0,0,0">
                <w:txbxContent>
                  <w:p w14:paraId="2C753854" w14:textId="62CB4A97" w:rsidR="00025A6B" w:rsidRDefault="008A15AA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329A2">
                      <w:rPr>
                        <w:rFonts w:ascii="Times New Roman"/>
                        <w:noProof/>
                        <w:sz w:val="24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E97F0C" w14:textId="77777777" w:rsidR="00C726A3" w:rsidRDefault="00C726A3">
      <w:r>
        <w:separator/>
      </w:r>
    </w:p>
  </w:footnote>
  <w:footnote w:type="continuationSeparator" w:id="0">
    <w:p w14:paraId="1219020A" w14:textId="77777777" w:rsidR="00C726A3" w:rsidRDefault="00C726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F205925"/>
    <w:multiLevelType w:val="multilevel"/>
    <w:tmpl w:val="BF205925"/>
    <w:lvl w:ilvl="0">
      <w:numFmt w:val="bullet"/>
      <w:lvlText w:val="-"/>
      <w:lvlJc w:val="left"/>
      <w:pPr>
        <w:ind w:left="836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hr-HR" w:eastAsia="en-US" w:bidi="ar-SA"/>
      </w:rPr>
    </w:lvl>
    <w:lvl w:ilvl="1">
      <w:numFmt w:val="bullet"/>
      <w:lvlText w:val="•"/>
      <w:lvlJc w:val="left"/>
      <w:pPr>
        <w:ind w:left="1686" w:hanging="360"/>
      </w:pPr>
      <w:rPr>
        <w:rFonts w:hint="default"/>
        <w:lang w:val="hr-HR" w:eastAsia="en-US" w:bidi="ar-SA"/>
      </w:rPr>
    </w:lvl>
    <w:lvl w:ilvl="2">
      <w:numFmt w:val="bullet"/>
      <w:lvlText w:val="•"/>
      <w:lvlJc w:val="left"/>
      <w:pPr>
        <w:ind w:left="2533" w:hanging="360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379" w:hanging="36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226" w:hanging="36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073" w:hanging="36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919" w:hanging="36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766" w:hanging="36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613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CF092B84"/>
    <w:multiLevelType w:val="multilevel"/>
    <w:tmpl w:val="CF092B84"/>
    <w:lvl w:ilvl="0">
      <w:numFmt w:val="bullet"/>
      <w:lvlText w:val="-"/>
      <w:lvlJc w:val="left"/>
      <w:pPr>
        <w:ind w:left="116" w:hanging="130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hr-HR" w:eastAsia="en-US" w:bidi="ar-SA"/>
      </w:rPr>
    </w:lvl>
    <w:lvl w:ilvl="1">
      <w:numFmt w:val="bullet"/>
      <w:lvlText w:val="•"/>
      <w:lvlJc w:val="left"/>
      <w:pPr>
        <w:ind w:left="1038" w:hanging="130"/>
      </w:pPr>
      <w:rPr>
        <w:rFonts w:hint="default"/>
        <w:lang w:val="hr-HR" w:eastAsia="en-US" w:bidi="ar-SA"/>
      </w:rPr>
    </w:lvl>
    <w:lvl w:ilvl="2">
      <w:numFmt w:val="bullet"/>
      <w:lvlText w:val="•"/>
      <w:lvlJc w:val="left"/>
      <w:pPr>
        <w:ind w:left="1957" w:hanging="130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2875" w:hanging="13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794" w:hanging="13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713" w:hanging="13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631" w:hanging="13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550" w:hanging="13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469" w:hanging="130"/>
      </w:pPr>
      <w:rPr>
        <w:rFonts w:hint="default"/>
        <w:lang w:val="hr-HR" w:eastAsia="en-US" w:bidi="ar-SA"/>
      </w:rPr>
    </w:lvl>
  </w:abstractNum>
  <w:abstractNum w:abstractNumId="2" w15:restartNumberingAfterBreak="0">
    <w:nsid w:val="0053208E"/>
    <w:multiLevelType w:val="multilevel"/>
    <w:tmpl w:val="0053208E"/>
    <w:lvl w:ilvl="0">
      <w:numFmt w:val="bullet"/>
      <w:lvlText w:val=""/>
      <w:lvlJc w:val="left"/>
      <w:pPr>
        <w:ind w:left="83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hr-HR" w:eastAsia="en-US" w:bidi="ar-SA"/>
      </w:rPr>
    </w:lvl>
    <w:lvl w:ilvl="1">
      <w:numFmt w:val="bullet"/>
      <w:lvlText w:val="•"/>
      <w:lvlJc w:val="left"/>
      <w:pPr>
        <w:ind w:left="1686" w:hanging="360"/>
      </w:pPr>
      <w:rPr>
        <w:rFonts w:hint="default"/>
        <w:lang w:val="hr-HR" w:eastAsia="en-US" w:bidi="ar-SA"/>
      </w:rPr>
    </w:lvl>
    <w:lvl w:ilvl="2">
      <w:numFmt w:val="bullet"/>
      <w:lvlText w:val="•"/>
      <w:lvlJc w:val="left"/>
      <w:pPr>
        <w:ind w:left="2533" w:hanging="360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379" w:hanging="36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226" w:hanging="36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073" w:hanging="36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919" w:hanging="36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766" w:hanging="36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613" w:hanging="360"/>
      </w:pPr>
      <w:rPr>
        <w:rFonts w:hint="default"/>
        <w:lang w:val="hr-HR" w:eastAsia="en-US" w:bidi="ar-SA"/>
      </w:rPr>
    </w:lvl>
  </w:abstractNum>
  <w:abstractNum w:abstractNumId="3" w15:restartNumberingAfterBreak="0">
    <w:nsid w:val="14AE1277"/>
    <w:multiLevelType w:val="hybridMultilevel"/>
    <w:tmpl w:val="03D2F4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D124B"/>
    <w:multiLevelType w:val="hybridMultilevel"/>
    <w:tmpl w:val="68AE4D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ADCABA"/>
    <w:multiLevelType w:val="multilevel"/>
    <w:tmpl w:val="59ADCABA"/>
    <w:lvl w:ilvl="0">
      <w:start w:val="1"/>
      <w:numFmt w:val="decimal"/>
      <w:lvlText w:val="%1."/>
      <w:lvlJc w:val="left"/>
      <w:pPr>
        <w:ind w:left="116" w:hanging="255"/>
      </w:pPr>
      <w:rPr>
        <w:rFonts w:ascii="Cambria" w:eastAsia="Cambria" w:hAnsi="Cambria" w:cs="Cambria" w:hint="default"/>
        <w:b w:val="0"/>
        <w:bCs w:val="0"/>
        <w:i w:val="0"/>
        <w:iCs w:val="0"/>
        <w:w w:val="99"/>
        <w:sz w:val="22"/>
        <w:szCs w:val="22"/>
        <w:lang w:val="hr-HR" w:eastAsia="en-US" w:bidi="ar-SA"/>
      </w:rPr>
    </w:lvl>
    <w:lvl w:ilvl="1">
      <w:start w:val="1"/>
      <w:numFmt w:val="decimal"/>
      <w:lvlText w:val="%2."/>
      <w:lvlJc w:val="left"/>
      <w:pPr>
        <w:ind w:left="1352" w:hanging="360"/>
      </w:pPr>
      <w:rPr>
        <w:rFonts w:ascii="Cambria" w:eastAsia="Cambria" w:hAnsi="Cambria" w:cs="Cambria" w:hint="default"/>
        <w:b w:val="0"/>
        <w:bCs w:val="0"/>
        <w:i w:val="0"/>
        <w:iCs w:val="0"/>
        <w:w w:val="99"/>
        <w:sz w:val="22"/>
        <w:szCs w:val="22"/>
        <w:lang w:val="hr-HR" w:eastAsia="en-US" w:bidi="ar-SA"/>
      </w:rPr>
    </w:lvl>
    <w:lvl w:ilvl="2">
      <w:numFmt w:val="bullet"/>
      <w:lvlText w:val="•"/>
      <w:lvlJc w:val="left"/>
      <w:pPr>
        <w:ind w:left="2420" w:hanging="360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281" w:hanging="36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142" w:hanging="36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002" w:hanging="36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863" w:hanging="36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724" w:hanging="36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584" w:hanging="360"/>
      </w:pPr>
      <w:rPr>
        <w:rFonts w:hint="default"/>
        <w:lang w:val="hr-HR" w:eastAsia="en-US" w:bidi="ar-SA"/>
      </w:rPr>
    </w:lvl>
  </w:abstractNum>
  <w:abstractNum w:abstractNumId="6" w15:restartNumberingAfterBreak="0">
    <w:nsid w:val="6029585F"/>
    <w:multiLevelType w:val="hybridMultilevel"/>
    <w:tmpl w:val="C8C6DC70"/>
    <w:lvl w:ilvl="0" w:tplc="3E76991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A6B"/>
    <w:rsid w:val="00007845"/>
    <w:rsid w:val="000134BB"/>
    <w:rsid w:val="000144F5"/>
    <w:rsid w:val="000203ED"/>
    <w:rsid w:val="0002483D"/>
    <w:rsid w:val="00025A6B"/>
    <w:rsid w:val="00034CD8"/>
    <w:rsid w:val="00036B78"/>
    <w:rsid w:val="00036DEB"/>
    <w:rsid w:val="00052801"/>
    <w:rsid w:val="00057819"/>
    <w:rsid w:val="00060036"/>
    <w:rsid w:val="0007256B"/>
    <w:rsid w:val="000B778D"/>
    <w:rsid w:val="000F11E9"/>
    <w:rsid w:val="000F7BC1"/>
    <w:rsid w:val="00115E11"/>
    <w:rsid w:val="001214C1"/>
    <w:rsid w:val="00132663"/>
    <w:rsid w:val="001338E0"/>
    <w:rsid w:val="00145AB9"/>
    <w:rsid w:val="0015587E"/>
    <w:rsid w:val="00165C8E"/>
    <w:rsid w:val="00173A79"/>
    <w:rsid w:val="001744E4"/>
    <w:rsid w:val="00176213"/>
    <w:rsid w:val="00177498"/>
    <w:rsid w:val="00195339"/>
    <w:rsid w:val="001B0D34"/>
    <w:rsid w:val="001B709E"/>
    <w:rsid w:val="001C40A0"/>
    <w:rsid w:val="001C6482"/>
    <w:rsid w:val="001F14AE"/>
    <w:rsid w:val="001F4C9F"/>
    <w:rsid w:val="0020117C"/>
    <w:rsid w:val="0021491C"/>
    <w:rsid w:val="00225CEB"/>
    <w:rsid w:val="00225EAA"/>
    <w:rsid w:val="00240D7D"/>
    <w:rsid w:val="00243888"/>
    <w:rsid w:val="00247FC7"/>
    <w:rsid w:val="0025167A"/>
    <w:rsid w:val="00255C78"/>
    <w:rsid w:val="0026683B"/>
    <w:rsid w:val="00270A77"/>
    <w:rsid w:val="00280172"/>
    <w:rsid w:val="002B16D4"/>
    <w:rsid w:val="002B3FF2"/>
    <w:rsid w:val="002B6A2D"/>
    <w:rsid w:val="002C32D8"/>
    <w:rsid w:val="002D0C7B"/>
    <w:rsid w:val="002E5723"/>
    <w:rsid w:val="0032688A"/>
    <w:rsid w:val="003302B9"/>
    <w:rsid w:val="00343625"/>
    <w:rsid w:val="0035534B"/>
    <w:rsid w:val="003839E9"/>
    <w:rsid w:val="00391AE4"/>
    <w:rsid w:val="00392448"/>
    <w:rsid w:val="003B2CDF"/>
    <w:rsid w:val="003C6796"/>
    <w:rsid w:val="003C7CD0"/>
    <w:rsid w:val="003D0C2C"/>
    <w:rsid w:val="003D1F2A"/>
    <w:rsid w:val="00407448"/>
    <w:rsid w:val="004136CF"/>
    <w:rsid w:val="00432A82"/>
    <w:rsid w:val="00436525"/>
    <w:rsid w:val="0044794B"/>
    <w:rsid w:val="00472EB0"/>
    <w:rsid w:val="004769B4"/>
    <w:rsid w:val="0049753E"/>
    <w:rsid w:val="004E20C8"/>
    <w:rsid w:val="004F64D5"/>
    <w:rsid w:val="00501C4B"/>
    <w:rsid w:val="00513244"/>
    <w:rsid w:val="00524DAA"/>
    <w:rsid w:val="005329A2"/>
    <w:rsid w:val="00541C83"/>
    <w:rsid w:val="00552538"/>
    <w:rsid w:val="00570197"/>
    <w:rsid w:val="00570B24"/>
    <w:rsid w:val="00573F43"/>
    <w:rsid w:val="0057629F"/>
    <w:rsid w:val="005A4894"/>
    <w:rsid w:val="005A4F06"/>
    <w:rsid w:val="005B1261"/>
    <w:rsid w:val="005B1CEE"/>
    <w:rsid w:val="005B5929"/>
    <w:rsid w:val="005E2995"/>
    <w:rsid w:val="005E5DA1"/>
    <w:rsid w:val="005F745F"/>
    <w:rsid w:val="00602757"/>
    <w:rsid w:val="0061139D"/>
    <w:rsid w:val="00616087"/>
    <w:rsid w:val="0062484E"/>
    <w:rsid w:val="00633177"/>
    <w:rsid w:val="00645556"/>
    <w:rsid w:val="00653C11"/>
    <w:rsid w:val="00683ABF"/>
    <w:rsid w:val="006902C3"/>
    <w:rsid w:val="006933E4"/>
    <w:rsid w:val="006B5C69"/>
    <w:rsid w:val="006B6286"/>
    <w:rsid w:val="006C3894"/>
    <w:rsid w:val="006C5EC1"/>
    <w:rsid w:val="006C70FB"/>
    <w:rsid w:val="006D286D"/>
    <w:rsid w:val="006F4F0F"/>
    <w:rsid w:val="00703ADF"/>
    <w:rsid w:val="00704BD4"/>
    <w:rsid w:val="00723E3A"/>
    <w:rsid w:val="00730EEC"/>
    <w:rsid w:val="007422C0"/>
    <w:rsid w:val="007510C9"/>
    <w:rsid w:val="00755A9A"/>
    <w:rsid w:val="00763A53"/>
    <w:rsid w:val="007731BB"/>
    <w:rsid w:val="00791FB4"/>
    <w:rsid w:val="007A03EC"/>
    <w:rsid w:val="007B043C"/>
    <w:rsid w:val="007C4113"/>
    <w:rsid w:val="007F7CC7"/>
    <w:rsid w:val="00802967"/>
    <w:rsid w:val="00807A9B"/>
    <w:rsid w:val="00810759"/>
    <w:rsid w:val="00842D47"/>
    <w:rsid w:val="00843F09"/>
    <w:rsid w:val="008458AF"/>
    <w:rsid w:val="00862315"/>
    <w:rsid w:val="00862B53"/>
    <w:rsid w:val="008A15AA"/>
    <w:rsid w:val="008A20E5"/>
    <w:rsid w:val="008A2387"/>
    <w:rsid w:val="008A3925"/>
    <w:rsid w:val="008A54B8"/>
    <w:rsid w:val="008B6E84"/>
    <w:rsid w:val="008C3BA4"/>
    <w:rsid w:val="008D7865"/>
    <w:rsid w:val="008D7E5B"/>
    <w:rsid w:val="008E4974"/>
    <w:rsid w:val="009001E6"/>
    <w:rsid w:val="009008D9"/>
    <w:rsid w:val="009030F7"/>
    <w:rsid w:val="00910F0B"/>
    <w:rsid w:val="00912762"/>
    <w:rsid w:val="009135DF"/>
    <w:rsid w:val="00920486"/>
    <w:rsid w:val="0095558D"/>
    <w:rsid w:val="009574DF"/>
    <w:rsid w:val="009851EC"/>
    <w:rsid w:val="00990DD6"/>
    <w:rsid w:val="00990E41"/>
    <w:rsid w:val="009B38A3"/>
    <w:rsid w:val="009F3315"/>
    <w:rsid w:val="00A10774"/>
    <w:rsid w:val="00A30609"/>
    <w:rsid w:val="00A43A28"/>
    <w:rsid w:val="00A50A0C"/>
    <w:rsid w:val="00A70B45"/>
    <w:rsid w:val="00A753D5"/>
    <w:rsid w:val="00A76310"/>
    <w:rsid w:val="00A76A47"/>
    <w:rsid w:val="00AA35DB"/>
    <w:rsid w:val="00AA42C2"/>
    <w:rsid w:val="00AC1AC7"/>
    <w:rsid w:val="00AD05EC"/>
    <w:rsid w:val="00AE0F1C"/>
    <w:rsid w:val="00AE521E"/>
    <w:rsid w:val="00AF33EE"/>
    <w:rsid w:val="00AF733E"/>
    <w:rsid w:val="00B00A53"/>
    <w:rsid w:val="00B02FC1"/>
    <w:rsid w:val="00B046AA"/>
    <w:rsid w:val="00B1117A"/>
    <w:rsid w:val="00B41698"/>
    <w:rsid w:val="00B525D6"/>
    <w:rsid w:val="00B61484"/>
    <w:rsid w:val="00B632B0"/>
    <w:rsid w:val="00B6626E"/>
    <w:rsid w:val="00B66ABB"/>
    <w:rsid w:val="00B815EB"/>
    <w:rsid w:val="00BA7F40"/>
    <w:rsid w:val="00BC0B78"/>
    <w:rsid w:val="00BC7B56"/>
    <w:rsid w:val="00BD16A4"/>
    <w:rsid w:val="00BE0958"/>
    <w:rsid w:val="00C0340F"/>
    <w:rsid w:val="00C128FB"/>
    <w:rsid w:val="00C20A2C"/>
    <w:rsid w:val="00C35124"/>
    <w:rsid w:val="00C461D5"/>
    <w:rsid w:val="00C52011"/>
    <w:rsid w:val="00C70F15"/>
    <w:rsid w:val="00C726A3"/>
    <w:rsid w:val="00C75732"/>
    <w:rsid w:val="00C8246B"/>
    <w:rsid w:val="00C8321C"/>
    <w:rsid w:val="00CA2D80"/>
    <w:rsid w:val="00CB73A9"/>
    <w:rsid w:val="00CC04CA"/>
    <w:rsid w:val="00CD5F43"/>
    <w:rsid w:val="00CD79B3"/>
    <w:rsid w:val="00CE06EB"/>
    <w:rsid w:val="00D20922"/>
    <w:rsid w:val="00D474D2"/>
    <w:rsid w:val="00D5672E"/>
    <w:rsid w:val="00D65469"/>
    <w:rsid w:val="00D67D5D"/>
    <w:rsid w:val="00D71FF8"/>
    <w:rsid w:val="00D746DD"/>
    <w:rsid w:val="00D81E28"/>
    <w:rsid w:val="00D90173"/>
    <w:rsid w:val="00DA64E7"/>
    <w:rsid w:val="00DB4D36"/>
    <w:rsid w:val="00DD1FD8"/>
    <w:rsid w:val="00DE1505"/>
    <w:rsid w:val="00DF3BCE"/>
    <w:rsid w:val="00DF649D"/>
    <w:rsid w:val="00E30D95"/>
    <w:rsid w:val="00E36B25"/>
    <w:rsid w:val="00E43C62"/>
    <w:rsid w:val="00E52D47"/>
    <w:rsid w:val="00E54AAE"/>
    <w:rsid w:val="00E56AE6"/>
    <w:rsid w:val="00E61663"/>
    <w:rsid w:val="00E67C91"/>
    <w:rsid w:val="00E7562A"/>
    <w:rsid w:val="00E81B01"/>
    <w:rsid w:val="00E823D8"/>
    <w:rsid w:val="00E82F8E"/>
    <w:rsid w:val="00E84396"/>
    <w:rsid w:val="00E865E1"/>
    <w:rsid w:val="00E952C9"/>
    <w:rsid w:val="00EB75E9"/>
    <w:rsid w:val="00EC148F"/>
    <w:rsid w:val="00ED098B"/>
    <w:rsid w:val="00ED6DD6"/>
    <w:rsid w:val="00EF17C7"/>
    <w:rsid w:val="00F1099B"/>
    <w:rsid w:val="00F32516"/>
    <w:rsid w:val="00F45AAB"/>
    <w:rsid w:val="00F52087"/>
    <w:rsid w:val="00F741B5"/>
    <w:rsid w:val="00F74AFD"/>
    <w:rsid w:val="00F7784F"/>
    <w:rsid w:val="00F952FE"/>
    <w:rsid w:val="00F974F3"/>
    <w:rsid w:val="00FB6670"/>
    <w:rsid w:val="00FE0AE0"/>
    <w:rsid w:val="00FE48B0"/>
    <w:rsid w:val="00FF579A"/>
    <w:rsid w:val="06EA51FB"/>
    <w:rsid w:val="196804D5"/>
    <w:rsid w:val="1B632FBD"/>
    <w:rsid w:val="1E2B1E8D"/>
    <w:rsid w:val="297D349C"/>
    <w:rsid w:val="2E0E4010"/>
    <w:rsid w:val="322D55F0"/>
    <w:rsid w:val="34A70215"/>
    <w:rsid w:val="390412B7"/>
    <w:rsid w:val="3A156792"/>
    <w:rsid w:val="4D0E4287"/>
    <w:rsid w:val="52187956"/>
    <w:rsid w:val="5EF15D20"/>
    <w:rsid w:val="5F5C74B2"/>
    <w:rsid w:val="64976DE5"/>
    <w:rsid w:val="7329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67CB4B"/>
  <w15:docId w15:val="{A19937F3-00AD-4DF0-B80E-A8E25585C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qFormat/>
    <w:rsid w:val="000F11E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nhideWhenUsed/>
    <w:qFormat/>
    <w:rsid w:val="000F11E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pPr>
      <w:ind w:left="116"/>
      <w:jc w:val="both"/>
    </w:pPr>
  </w:style>
  <w:style w:type="paragraph" w:styleId="Naslov">
    <w:name w:val="Title"/>
    <w:basedOn w:val="Normal"/>
    <w:uiPriority w:val="1"/>
    <w:qFormat/>
    <w:pPr>
      <w:spacing w:before="10"/>
      <w:ind w:left="60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1"/>
    <w:qFormat/>
    <w:pPr>
      <w:spacing w:before="16"/>
      <w:ind w:left="836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rsid w:val="002D0C7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2D0C7B"/>
    <w:rPr>
      <w:rFonts w:ascii="Segoe UI" w:eastAsia="Cambria" w:hAnsi="Segoe UI" w:cs="Segoe UI"/>
      <w:sz w:val="18"/>
      <w:szCs w:val="18"/>
      <w:lang w:eastAsia="en-US"/>
    </w:rPr>
  </w:style>
  <w:style w:type="character" w:styleId="Hiperveza">
    <w:name w:val="Hyperlink"/>
    <w:uiPriority w:val="99"/>
    <w:unhideWhenUsed/>
    <w:rsid w:val="00920486"/>
    <w:rPr>
      <w:color w:val="0000FF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4769B4"/>
    <w:rPr>
      <w:color w:val="605E5C"/>
      <w:shd w:val="clear" w:color="auto" w:fill="E1DFDD"/>
    </w:rPr>
  </w:style>
  <w:style w:type="character" w:styleId="Referencakomentara">
    <w:name w:val="annotation reference"/>
    <w:basedOn w:val="Zadanifontodlomka"/>
    <w:rsid w:val="00810759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810759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810759"/>
    <w:rPr>
      <w:rFonts w:ascii="Cambria" w:eastAsia="Cambria" w:hAnsi="Cambria" w:cs="Cambria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81075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810759"/>
    <w:rPr>
      <w:rFonts w:ascii="Cambria" w:eastAsia="Cambria" w:hAnsi="Cambria" w:cs="Cambria"/>
      <w:b/>
      <w:bCs/>
      <w:lang w:eastAsia="en-US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4E20C8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9B38A3"/>
    <w:rPr>
      <w:rFonts w:ascii="Calibri" w:eastAsia="Calibri" w:hAnsi="Calibri" w:cs="Times New Roman"/>
      <w:sz w:val="22"/>
      <w:szCs w:val="22"/>
      <w:lang w:eastAsia="en-US"/>
    </w:rPr>
  </w:style>
  <w:style w:type="paragraph" w:styleId="Zaglavlje">
    <w:name w:val="header"/>
    <w:basedOn w:val="Normal"/>
    <w:link w:val="ZaglavljeChar"/>
    <w:rsid w:val="000F11E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0F11E9"/>
    <w:rPr>
      <w:rFonts w:ascii="Cambria" w:eastAsia="Cambria" w:hAnsi="Cambria" w:cs="Cambria"/>
      <w:sz w:val="22"/>
      <w:szCs w:val="22"/>
      <w:lang w:eastAsia="en-US"/>
    </w:rPr>
  </w:style>
  <w:style w:type="paragraph" w:styleId="Podnoje">
    <w:name w:val="footer"/>
    <w:basedOn w:val="Normal"/>
    <w:link w:val="PodnojeChar"/>
    <w:rsid w:val="000F11E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0F11E9"/>
    <w:rPr>
      <w:rFonts w:ascii="Cambria" w:eastAsia="Cambria" w:hAnsi="Cambria" w:cs="Cambria"/>
      <w:sz w:val="22"/>
      <w:szCs w:val="22"/>
      <w:lang w:eastAsia="en-US"/>
    </w:rPr>
  </w:style>
  <w:style w:type="character" w:customStyle="1" w:styleId="Naslov1Char">
    <w:name w:val="Naslov 1 Char"/>
    <w:basedOn w:val="Zadanifontodlomka"/>
    <w:link w:val="Naslov1"/>
    <w:rsid w:val="000F11E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slov2Char">
    <w:name w:val="Naslov 2 Char"/>
    <w:basedOn w:val="Zadanifontodlomka"/>
    <w:link w:val="Naslov2"/>
    <w:rsid w:val="000F11E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4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&#353;ljavanju-%20ZOHBDR%202021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s-treca-ekonomska-zg.skole.h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/dokumenti/Nikola//popis%20dokaza%20za%20ostvarivanje%20prava%20prednosti%20pri%20zapo&#353;ljavanju-%20Zakon%20o%20civilnim%20stradalnicima%20iz%20D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1230</Words>
  <Characters>7014</Characters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2025-10-08T06:35:00Z</cp:lastPrinted>
  <dcterms:created xsi:type="dcterms:W3CDTF">2022-10-20T19:27:00Z</dcterms:created>
  <dcterms:modified xsi:type="dcterms:W3CDTF">2026-04-20T04:59:00Z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2022-04-20T00:00:00Z</vt:filetime>
  </property>
  <property fmtid="{D5CDD505-2E9C-101B-9397-08002B2CF9AE}" pid="5" name="KSOProductBuildVer">
    <vt:lpwstr>1033-11.2.0.11074</vt:lpwstr>
  </property>
  <property fmtid="{D5CDD505-2E9C-101B-9397-08002B2CF9AE}" pid="6" name="ICV">
    <vt:lpwstr>637AC1444E52454782EC56C95CDA1D4B</vt:lpwstr>
  </property>
</Properties>
</file>