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2A6" w:rsidRPr="005B2F41" w:rsidRDefault="00BD6B50" w:rsidP="005B2F41">
      <w:pPr>
        <w:pStyle w:val="Bezproreda"/>
        <w:rPr>
          <w:rFonts w:ascii="Book Antiqua" w:hAnsi="Book Antiqua"/>
          <w:b/>
        </w:rPr>
      </w:pPr>
      <w:r w:rsidRPr="005B2F41">
        <w:rPr>
          <w:rFonts w:ascii="Book Antiqua" w:hAnsi="Book Antiqua"/>
          <w:b/>
        </w:rPr>
        <w:t>TREĆA EKONOMSKA ŠKOLA</w:t>
      </w:r>
    </w:p>
    <w:p w:rsidR="00BD6B50" w:rsidRPr="005B2F41" w:rsidRDefault="00BD6B50" w:rsidP="005B2F41">
      <w:pPr>
        <w:pStyle w:val="Bezproreda"/>
        <w:rPr>
          <w:rFonts w:ascii="Book Antiqua" w:hAnsi="Book Antiqua"/>
          <w:b/>
        </w:rPr>
      </w:pPr>
      <w:r w:rsidRPr="005B2F41">
        <w:rPr>
          <w:rFonts w:ascii="Book Antiqua" w:hAnsi="Book Antiqua"/>
          <w:b/>
        </w:rPr>
        <w:t>TRG J. F. Kennedyja 5</w:t>
      </w:r>
    </w:p>
    <w:p w:rsidR="00BD6B50" w:rsidRDefault="00BD6B50" w:rsidP="005B2F41">
      <w:pPr>
        <w:pStyle w:val="Bezproreda"/>
        <w:rPr>
          <w:rFonts w:ascii="Book Antiqua" w:hAnsi="Book Antiqua"/>
          <w:b/>
        </w:rPr>
      </w:pPr>
      <w:r w:rsidRPr="005B2F41">
        <w:rPr>
          <w:rFonts w:ascii="Book Antiqua" w:hAnsi="Book Antiqua"/>
          <w:b/>
        </w:rPr>
        <w:t>10 000 ZAGREB</w:t>
      </w:r>
    </w:p>
    <w:p w:rsidR="005B2F41" w:rsidRDefault="005B2F41" w:rsidP="005B2F41">
      <w:pPr>
        <w:pStyle w:val="Bezproreda"/>
        <w:rPr>
          <w:rFonts w:ascii="Book Antiqua" w:hAnsi="Book Antiqua"/>
          <w:b/>
        </w:rPr>
      </w:pPr>
    </w:p>
    <w:p w:rsidR="005B2F41" w:rsidRPr="005B2F41" w:rsidRDefault="005B2F41" w:rsidP="005B2F41">
      <w:pPr>
        <w:pStyle w:val="Bezproreda"/>
        <w:rPr>
          <w:rFonts w:ascii="Book Antiqua" w:hAnsi="Book Antiqua"/>
          <w:b/>
        </w:rPr>
      </w:pPr>
      <w:bookmarkStart w:id="0" w:name="_GoBack"/>
      <w:bookmarkEnd w:id="0"/>
    </w:p>
    <w:p w:rsidR="00993E11" w:rsidRDefault="00993E11" w:rsidP="005B2F41">
      <w:pPr>
        <w:pStyle w:val="Bezproreda"/>
        <w:ind w:left="708" w:firstLine="708"/>
        <w:jc w:val="both"/>
        <w:rPr>
          <w:rFonts w:ascii="Book Antiqua" w:hAnsi="Book Antiqua" w:cs="Arial"/>
        </w:rPr>
      </w:pPr>
    </w:p>
    <w:p w:rsidR="00993E11" w:rsidRDefault="00993E11" w:rsidP="005B2F41">
      <w:pPr>
        <w:pStyle w:val="Bezproreda"/>
        <w:ind w:left="708" w:firstLine="708"/>
        <w:jc w:val="both"/>
        <w:rPr>
          <w:rFonts w:ascii="Book Antiqua" w:hAnsi="Book Antiqua" w:cs="Arial"/>
        </w:rPr>
      </w:pPr>
    </w:p>
    <w:p w:rsidR="00993E11" w:rsidRDefault="00993E11" w:rsidP="005B2F41">
      <w:pPr>
        <w:pStyle w:val="Bezproreda"/>
        <w:ind w:left="708" w:firstLine="708"/>
        <w:jc w:val="both"/>
        <w:rPr>
          <w:rFonts w:ascii="Book Antiqua" w:hAnsi="Book Antiqua" w:cs="Arial"/>
        </w:rPr>
      </w:pPr>
    </w:p>
    <w:p w:rsidR="005B2F41" w:rsidRDefault="005B2F41" w:rsidP="005B2F41">
      <w:pPr>
        <w:pStyle w:val="Bezproreda"/>
        <w:ind w:left="708" w:firstLine="708"/>
        <w:jc w:val="both"/>
        <w:rPr>
          <w:rFonts w:ascii="Book Antiqua" w:hAnsi="Book Antiqua" w:cs="Arial"/>
        </w:rPr>
      </w:pPr>
      <w:r w:rsidRPr="005B2F41">
        <w:rPr>
          <w:rFonts w:ascii="Book Antiqua" w:hAnsi="Book Antiqua" w:cs="Arial"/>
        </w:rPr>
        <w:t xml:space="preserve">Temeljem članka 28. i 118. Zakona o odgoju i obrazovanju u osnovnoj i srednjoj školi </w:t>
      </w:r>
      <w:r w:rsidRPr="005B2F41">
        <w:rPr>
          <w:rFonts w:ascii="Book Antiqua" w:hAnsi="Book Antiqua" w:cs="Arial"/>
          <w:bCs/>
          <w:iCs/>
        </w:rPr>
        <w:t xml:space="preserve">(Narodne novine, broj 87/08, 86/09, 92/10, 105/10, 90/11, 5/12, 16/12, 86/12, 126/12, 94/13, 152/14, 7/17, 68/18, 98/19, 64/20, 151/22, 155/23, 156/23, dalje u tekstu: „Zakon o odgoju i obrazovanju u osnovnoj i srednjoj školi“) i članka 12. i 28. </w:t>
      </w:r>
      <w:r w:rsidRPr="005B2F41">
        <w:rPr>
          <w:rFonts w:ascii="Book Antiqua" w:hAnsi="Book Antiqua" w:cs="Arial"/>
        </w:rPr>
        <w:t xml:space="preserve">Statuta Treće ekonomske škole, Školski odbor na </w:t>
      </w:r>
      <w:r w:rsidR="00772B7D">
        <w:rPr>
          <w:rFonts w:ascii="Book Antiqua" w:hAnsi="Book Antiqua" w:cs="Arial"/>
        </w:rPr>
        <w:t>10</w:t>
      </w:r>
      <w:r w:rsidRPr="005B2F41">
        <w:rPr>
          <w:rFonts w:ascii="Book Antiqua" w:hAnsi="Book Antiqua" w:cs="Arial"/>
        </w:rPr>
        <w:t xml:space="preserve">. sjednici održanoj dana </w:t>
      </w:r>
      <w:r w:rsidR="00772B7D">
        <w:rPr>
          <w:rFonts w:ascii="Book Antiqua" w:hAnsi="Book Antiqua" w:cs="Arial"/>
        </w:rPr>
        <w:t>27</w:t>
      </w:r>
      <w:r w:rsidRPr="005B2F41">
        <w:rPr>
          <w:rFonts w:ascii="Book Antiqua" w:hAnsi="Book Antiqua" w:cs="Arial"/>
        </w:rPr>
        <w:t xml:space="preserve">. </w:t>
      </w:r>
      <w:r w:rsidR="00772B7D">
        <w:rPr>
          <w:rFonts w:ascii="Book Antiqua" w:hAnsi="Book Antiqua" w:cs="Arial"/>
        </w:rPr>
        <w:t>travnja</w:t>
      </w:r>
      <w:r w:rsidRPr="005B2F41">
        <w:rPr>
          <w:rFonts w:ascii="Book Antiqua" w:hAnsi="Book Antiqua" w:cs="Arial"/>
        </w:rPr>
        <w:t xml:space="preserve"> 202</w:t>
      </w:r>
      <w:r w:rsidR="00C44C5F">
        <w:rPr>
          <w:rFonts w:ascii="Book Antiqua" w:hAnsi="Book Antiqua" w:cs="Arial"/>
        </w:rPr>
        <w:t>6</w:t>
      </w:r>
      <w:r w:rsidRPr="005B2F41">
        <w:rPr>
          <w:rFonts w:ascii="Book Antiqua" w:hAnsi="Book Antiqua" w:cs="Arial"/>
        </w:rPr>
        <w:t>. godin</w:t>
      </w:r>
      <w:r w:rsidR="00C44C5F">
        <w:rPr>
          <w:rFonts w:ascii="Book Antiqua" w:hAnsi="Book Antiqua" w:cs="Arial"/>
        </w:rPr>
        <w:t>e</w:t>
      </w:r>
      <w:r w:rsidRPr="005B2F41">
        <w:rPr>
          <w:rFonts w:ascii="Book Antiqua" w:hAnsi="Book Antiqua" w:cs="Arial"/>
        </w:rPr>
        <w:t xml:space="preserve"> donosi </w:t>
      </w:r>
    </w:p>
    <w:p w:rsidR="005B2F41" w:rsidRDefault="005B2F41" w:rsidP="005B2F41">
      <w:pPr>
        <w:pStyle w:val="Bezproreda"/>
        <w:ind w:left="708" w:firstLine="708"/>
        <w:rPr>
          <w:rFonts w:ascii="Book Antiqua" w:hAnsi="Book Antiqua" w:cs="Arial"/>
        </w:rPr>
      </w:pPr>
    </w:p>
    <w:p w:rsidR="00993E11" w:rsidRDefault="00993E11" w:rsidP="005B2F41">
      <w:pPr>
        <w:pStyle w:val="Bezproreda"/>
        <w:ind w:left="708" w:firstLine="708"/>
        <w:rPr>
          <w:rFonts w:ascii="Book Antiqua" w:hAnsi="Book Antiqua" w:cs="Arial"/>
        </w:rPr>
      </w:pPr>
    </w:p>
    <w:p w:rsidR="00993E11" w:rsidRDefault="00993E11" w:rsidP="005B2F41">
      <w:pPr>
        <w:pStyle w:val="Bezproreda"/>
        <w:ind w:left="708" w:firstLine="708"/>
        <w:rPr>
          <w:rFonts w:ascii="Book Antiqua" w:hAnsi="Book Antiqua" w:cs="Arial"/>
        </w:rPr>
      </w:pPr>
    </w:p>
    <w:p w:rsidR="00993E11" w:rsidRDefault="00993E11" w:rsidP="005B2F41">
      <w:pPr>
        <w:pStyle w:val="Bezproreda"/>
        <w:ind w:left="708" w:firstLine="708"/>
        <w:rPr>
          <w:rFonts w:ascii="Book Antiqua" w:hAnsi="Book Antiqua" w:cs="Arial"/>
        </w:rPr>
      </w:pPr>
    </w:p>
    <w:p w:rsidR="00993E11" w:rsidRDefault="00993E11" w:rsidP="005B2F41">
      <w:pPr>
        <w:pStyle w:val="Bezproreda"/>
        <w:ind w:left="708" w:firstLine="708"/>
        <w:rPr>
          <w:rFonts w:ascii="Book Antiqua" w:hAnsi="Book Antiqua" w:cs="Arial"/>
        </w:rPr>
      </w:pPr>
    </w:p>
    <w:p w:rsidR="00993E11" w:rsidRDefault="00993E11" w:rsidP="005B2F41">
      <w:pPr>
        <w:pStyle w:val="Bezproreda"/>
        <w:ind w:left="708" w:firstLine="708"/>
        <w:rPr>
          <w:rFonts w:ascii="Book Antiqua" w:hAnsi="Book Antiqua" w:cs="Arial"/>
        </w:rPr>
      </w:pPr>
    </w:p>
    <w:p w:rsidR="00993E11" w:rsidRDefault="00993E11" w:rsidP="005B2F41">
      <w:pPr>
        <w:pStyle w:val="Bezproreda"/>
        <w:ind w:left="708" w:firstLine="708"/>
        <w:rPr>
          <w:rFonts w:ascii="Book Antiqua" w:hAnsi="Book Antiqua" w:cs="Arial"/>
        </w:rPr>
      </w:pPr>
    </w:p>
    <w:p w:rsidR="00993E11" w:rsidRDefault="00993E11" w:rsidP="005B2F41">
      <w:pPr>
        <w:pStyle w:val="Bezproreda"/>
        <w:ind w:left="708" w:firstLine="708"/>
        <w:rPr>
          <w:rFonts w:ascii="Book Antiqua" w:hAnsi="Book Antiqua" w:cs="Arial"/>
        </w:rPr>
      </w:pPr>
    </w:p>
    <w:p w:rsidR="005B2F41" w:rsidRPr="005B2F41" w:rsidRDefault="005B2F41" w:rsidP="005B2F41">
      <w:pPr>
        <w:pStyle w:val="Bezproreda"/>
        <w:ind w:left="708" w:firstLine="708"/>
        <w:rPr>
          <w:rFonts w:ascii="Book Antiqua" w:hAnsi="Book Antiqua" w:cs="Arial"/>
        </w:rPr>
      </w:pPr>
    </w:p>
    <w:p w:rsidR="005B2F41" w:rsidRDefault="005B2F41" w:rsidP="005B2F41">
      <w:pPr>
        <w:spacing w:line="276" w:lineRule="auto"/>
        <w:jc w:val="center"/>
        <w:rPr>
          <w:rFonts w:ascii="Book Antiqua" w:hAnsi="Book Antiqua" w:cs="Arial"/>
          <w:b/>
          <w:caps/>
          <w:sz w:val="28"/>
          <w:szCs w:val="28"/>
        </w:rPr>
      </w:pPr>
      <w:r w:rsidRPr="005B2F41">
        <w:rPr>
          <w:rFonts w:ascii="Book Antiqua" w:hAnsi="Book Antiqua" w:cs="Arial"/>
          <w:b/>
          <w:caps/>
          <w:sz w:val="28"/>
          <w:szCs w:val="28"/>
        </w:rPr>
        <w:t xml:space="preserve">I. </w:t>
      </w:r>
      <w:r w:rsidR="00772B7D">
        <w:rPr>
          <w:rFonts w:ascii="Book Antiqua" w:hAnsi="Book Antiqua" w:cs="Arial"/>
          <w:b/>
          <w:caps/>
          <w:sz w:val="28"/>
          <w:szCs w:val="28"/>
        </w:rPr>
        <w:t>IZMJENU</w:t>
      </w:r>
      <w:r w:rsidRPr="005B2F41">
        <w:rPr>
          <w:rFonts w:ascii="Book Antiqua" w:hAnsi="Book Antiqua" w:cs="Arial"/>
          <w:b/>
          <w:caps/>
          <w:sz w:val="28"/>
          <w:szCs w:val="28"/>
        </w:rPr>
        <w:t xml:space="preserve"> </w:t>
      </w:r>
    </w:p>
    <w:p w:rsidR="00772B7D" w:rsidRDefault="00772B7D" w:rsidP="005B2F41">
      <w:pPr>
        <w:spacing w:line="276" w:lineRule="auto"/>
        <w:jc w:val="center"/>
        <w:rPr>
          <w:rFonts w:ascii="Book Antiqua" w:hAnsi="Book Antiqua" w:cs="Arial"/>
          <w:b/>
          <w:caps/>
          <w:sz w:val="28"/>
          <w:szCs w:val="28"/>
        </w:rPr>
      </w:pPr>
      <w:r>
        <w:rPr>
          <w:rFonts w:ascii="Book Antiqua" w:hAnsi="Book Antiqua" w:cs="Arial"/>
          <w:b/>
          <w:caps/>
          <w:sz w:val="28"/>
          <w:szCs w:val="28"/>
        </w:rPr>
        <w:t xml:space="preserve">godišnjeg plana i programa rada </w:t>
      </w:r>
    </w:p>
    <w:p w:rsidR="005B2F41" w:rsidRDefault="00772B7D" w:rsidP="005B2F41">
      <w:pPr>
        <w:spacing w:line="276" w:lineRule="auto"/>
        <w:jc w:val="center"/>
        <w:rPr>
          <w:rFonts w:ascii="Book Antiqua" w:hAnsi="Book Antiqua" w:cs="Arial"/>
          <w:b/>
          <w:caps/>
          <w:sz w:val="28"/>
          <w:szCs w:val="28"/>
        </w:rPr>
      </w:pPr>
      <w:r>
        <w:rPr>
          <w:rFonts w:ascii="Book Antiqua" w:hAnsi="Book Antiqua" w:cs="Arial"/>
          <w:b/>
          <w:caps/>
          <w:sz w:val="28"/>
          <w:szCs w:val="28"/>
        </w:rPr>
        <w:t>treće ekonomske škole</w:t>
      </w:r>
      <w:r w:rsidR="005B2F41" w:rsidRPr="005B2F41">
        <w:rPr>
          <w:rFonts w:ascii="Book Antiqua" w:hAnsi="Book Antiqua" w:cs="Arial"/>
          <w:b/>
          <w:caps/>
          <w:sz w:val="28"/>
          <w:szCs w:val="28"/>
        </w:rPr>
        <w:t xml:space="preserve"> </w:t>
      </w:r>
    </w:p>
    <w:p w:rsidR="005B2F41" w:rsidRPr="005B2F41" w:rsidRDefault="005B2F41" w:rsidP="005B2F41">
      <w:pPr>
        <w:spacing w:line="276" w:lineRule="auto"/>
        <w:jc w:val="center"/>
        <w:rPr>
          <w:rFonts w:ascii="Book Antiqua" w:hAnsi="Book Antiqua" w:cs="Arial"/>
          <w:b/>
          <w:caps/>
          <w:sz w:val="28"/>
          <w:szCs w:val="28"/>
        </w:rPr>
      </w:pPr>
      <w:r w:rsidRPr="005B2F41">
        <w:rPr>
          <w:rFonts w:ascii="Book Antiqua" w:hAnsi="Book Antiqua" w:cs="Arial"/>
          <w:b/>
          <w:caps/>
          <w:sz w:val="28"/>
          <w:szCs w:val="28"/>
        </w:rPr>
        <w:t>za školsku godinu 202</w:t>
      </w:r>
      <w:r w:rsidR="00C44C5F">
        <w:rPr>
          <w:rFonts w:ascii="Book Antiqua" w:hAnsi="Book Antiqua" w:cs="Arial"/>
          <w:b/>
          <w:caps/>
          <w:sz w:val="28"/>
          <w:szCs w:val="28"/>
        </w:rPr>
        <w:t>5</w:t>
      </w:r>
      <w:r w:rsidRPr="005B2F41">
        <w:rPr>
          <w:rFonts w:ascii="Book Antiqua" w:hAnsi="Book Antiqua" w:cs="Arial"/>
          <w:b/>
          <w:caps/>
          <w:sz w:val="28"/>
          <w:szCs w:val="28"/>
        </w:rPr>
        <w:t>./202</w:t>
      </w:r>
      <w:r w:rsidR="00C44C5F">
        <w:rPr>
          <w:rFonts w:ascii="Book Antiqua" w:hAnsi="Book Antiqua" w:cs="Arial"/>
          <w:b/>
          <w:caps/>
          <w:sz w:val="28"/>
          <w:szCs w:val="28"/>
        </w:rPr>
        <w:t>6</w:t>
      </w:r>
      <w:r w:rsidRPr="005B2F41">
        <w:rPr>
          <w:rFonts w:ascii="Book Antiqua" w:hAnsi="Book Antiqua" w:cs="Arial"/>
          <w:b/>
          <w:caps/>
          <w:sz w:val="28"/>
          <w:szCs w:val="28"/>
        </w:rPr>
        <w:t>.</w:t>
      </w:r>
    </w:p>
    <w:p w:rsidR="005B2F41" w:rsidRDefault="005B2F41"/>
    <w:p w:rsidR="00BD6B50" w:rsidRDefault="00BD6B50"/>
    <w:tbl>
      <w:tblPr>
        <w:tblStyle w:val="ivopisnatablicareetke6-isticanje51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2269"/>
        <w:gridCol w:w="7512"/>
      </w:tblGrid>
      <w:tr w:rsidR="0000338C" w:rsidRPr="0004051B" w:rsidTr="000033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</w:tcPr>
          <w:p w:rsidR="0000338C" w:rsidRPr="0004051B" w:rsidRDefault="0000338C" w:rsidP="00157882">
            <w:pPr>
              <w:spacing w:line="360" w:lineRule="auto"/>
              <w:jc w:val="center"/>
              <w:rPr>
                <w:rFonts w:ascii="Georgia" w:hAnsi="Georgia"/>
                <w:color w:val="auto"/>
              </w:rPr>
            </w:pPr>
          </w:p>
        </w:tc>
      </w:tr>
      <w:tr w:rsidR="0000338C" w:rsidRPr="0004051B" w:rsidTr="0000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8.9.2025.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Početak nastavne godine</w:t>
            </w:r>
          </w:p>
        </w:tc>
      </w:tr>
      <w:tr w:rsidR="0000338C" w:rsidRPr="0004051B" w:rsidTr="000033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3.10.2025.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Sjednica Nastavničkog vijeća</w:t>
            </w:r>
          </w:p>
        </w:tc>
      </w:tr>
      <w:tr w:rsidR="0000338C" w:rsidRPr="0004051B" w:rsidTr="0000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eastAsia="Calibri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17.10.2025.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Dan kruha</w:t>
            </w:r>
          </w:p>
        </w:tc>
      </w:tr>
      <w:tr w:rsidR="0000338C" w:rsidRPr="0004051B" w:rsidTr="000033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do 20.10.2025.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Popis odobrenih tema za završni rad</w:t>
            </w:r>
          </w:p>
        </w:tc>
      </w:tr>
      <w:tr w:rsidR="0000338C" w:rsidRPr="0004051B" w:rsidTr="0000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do 31.10.2025.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Učenici odabiru temu završnog rada</w:t>
            </w:r>
          </w:p>
        </w:tc>
      </w:tr>
      <w:tr w:rsidR="0000338C" w:rsidRPr="0004051B" w:rsidTr="000033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hAnsi="Georgia"/>
                <w:color w:val="auto"/>
              </w:rPr>
              <w:t>12.11.2025.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Sjednice Razrednih vijeća na prvom kvartalu</w:t>
            </w:r>
          </w:p>
        </w:tc>
      </w:tr>
      <w:tr w:rsidR="0000338C" w:rsidRPr="0004051B" w:rsidTr="0000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13.11.2025.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Dan zamjene uloga</w:t>
            </w:r>
          </w:p>
        </w:tc>
      </w:tr>
      <w:tr w:rsidR="0000338C" w:rsidRPr="0004051B" w:rsidTr="000033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eastAsia="Calibri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14.11.2025.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 xml:space="preserve">Obilježavanje Dana sjećanja na žrtve Domovinskog rata i Dana sjećanja na žrtvu Vukovara i </w:t>
            </w:r>
            <w:proofErr w:type="spellStart"/>
            <w:r w:rsidRPr="0004051B">
              <w:rPr>
                <w:rFonts w:ascii="Georgia" w:eastAsia="Calibri" w:hAnsi="Georgia"/>
                <w:color w:val="auto"/>
              </w:rPr>
              <w:t>Škabrnje</w:t>
            </w:r>
            <w:proofErr w:type="spellEnd"/>
          </w:p>
        </w:tc>
      </w:tr>
      <w:tr w:rsidR="0000338C" w:rsidRPr="0004051B" w:rsidTr="0000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17.11.-18.11.2025.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 xml:space="preserve">Neradni dan povezan s Danom sjećanja na žrtve Domovinskog rata i Danom sjećanja na žrtvu Vukovara i </w:t>
            </w:r>
            <w:proofErr w:type="spellStart"/>
            <w:r w:rsidRPr="0004051B">
              <w:rPr>
                <w:rFonts w:ascii="Georgia" w:eastAsia="Calibri" w:hAnsi="Georgia"/>
                <w:color w:val="auto"/>
              </w:rPr>
              <w:t>Škabrnje</w:t>
            </w:r>
            <w:proofErr w:type="spellEnd"/>
          </w:p>
        </w:tc>
      </w:tr>
      <w:tr w:rsidR="0000338C" w:rsidRPr="0004051B" w:rsidTr="000033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eastAsia="Calibri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11.12.2025.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 xml:space="preserve">Srednjoškolski advent na </w:t>
            </w:r>
            <w:proofErr w:type="spellStart"/>
            <w:r w:rsidRPr="0004051B">
              <w:rPr>
                <w:rFonts w:ascii="Georgia" w:eastAsia="Calibri" w:hAnsi="Georgia"/>
                <w:color w:val="auto"/>
              </w:rPr>
              <w:t>Kennedyjevom</w:t>
            </w:r>
            <w:proofErr w:type="spellEnd"/>
          </w:p>
        </w:tc>
      </w:tr>
      <w:tr w:rsidR="0000338C" w:rsidRPr="0004051B" w:rsidTr="0000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23.12.2025.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Završetak prvog polugodišta</w:t>
            </w:r>
          </w:p>
        </w:tc>
      </w:tr>
      <w:tr w:rsidR="0000338C" w:rsidRPr="0004051B" w:rsidTr="000033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24.12.-11.1.2026.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Zimski odmor za učenike</w:t>
            </w:r>
          </w:p>
        </w:tc>
      </w:tr>
      <w:tr w:rsidR="0000338C" w:rsidRPr="0004051B" w:rsidTr="0000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</w:tcPr>
          <w:p w:rsidR="0000338C" w:rsidRPr="0004051B" w:rsidRDefault="0000338C" w:rsidP="00157882">
            <w:pPr>
              <w:spacing w:line="360" w:lineRule="auto"/>
              <w:jc w:val="center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2. polugodište</w:t>
            </w:r>
          </w:p>
        </w:tc>
      </w:tr>
      <w:tr w:rsidR="0000338C" w:rsidRPr="0004051B" w:rsidTr="000033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12.1.2026.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Početak nastave u dugom polugodištu</w:t>
            </w:r>
          </w:p>
        </w:tc>
      </w:tr>
      <w:tr w:rsidR="0000338C" w:rsidRPr="0004051B" w:rsidTr="0000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0338C" w:rsidRDefault="0000338C" w:rsidP="00157882">
            <w:pPr>
              <w:spacing w:line="360" w:lineRule="auto"/>
              <w:jc w:val="both"/>
              <w:rPr>
                <w:rFonts w:ascii="Georgia" w:hAnsi="Georgia"/>
                <w:color w:val="000000" w:themeColor="text1"/>
              </w:rPr>
            </w:pPr>
            <w:r w:rsidRPr="0000338C">
              <w:rPr>
                <w:rFonts w:ascii="Georgia" w:eastAsia="Calibri" w:hAnsi="Georgia"/>
                <w:color w:val="000000" w:themeColor="text1"/>
              </w:rPr>
              <w:t>12.1.2026.</w:t>
            </w:r>
          </w:p>
        </w:tc>
        <w:tc>
          <w:tcPr>
            <w:tcW w:w="7512" w:type="dxa"/>
          </w:tcPr>
          <w:p w:rsidR="0000338C" w:rsidRPr="0000338C" w:rsidRDefault="0000338C" w:rsidP="0015788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000000" w:themeColor="text1"/>
              </w:rPr>
            </w:pPr>
            <w:r w:rsidRPr="0000338C">
              <w:rPr>
                <w:rFonts w:ascii="Georgia" w:eastAsia="Calibri" w:hAnsi="Georgia"/>
                <w:color w:val="000000" w:themeColor="text1"/>
              </w:rPr>
              <w:t>Sjednica Nastavničkog vijeća</w:t>
            </w:r>
          </w:p>
        </w:tc>
      </w:tr>
      <w:tr w:rsidR="0000338C" w:rsidRPr="0004051B" w:rsidTr="000033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0338C" w:rsidRDefault="0000338C" w:rsidP="00157882">
            <w:pPr>
              <w:spacing w:line="360" w:lineRule="auto"/>
              <w:jc w:val="both"/>
              <w:rPr>
                <w:rFonts w:ascii="Georgia" w:eastAsia="Calibri" w:hAnsi="Georgia"/>
                <w:color w:val="000000" w:themeColor="text1"/>
              </w:rPr>
            </w:pPr>
            <w:r w:rsidRPr="0000338C">
              <w:rPr>
                <w:rFonts w:ascii="Georgia" w:eastAsia="Calibri" w:hAnsi="Georgia"/>
                <w:color w:val="000000" w:themeColor="text1"/>
              </w:rPr>
              <w:t>15.1.2026.</w:t>
            </w:r>
          </w:p>
        </w:tc>
        <w:tc>
          <w:tcPr>
            <w:tcW w:w="7512" w:type="dxa"/>
          </w:tcPr>
          <w:p w:rsidR="0000338C" w:rsidRPr="0000338C" w:rsidRDefault="0000338C" w:rsidP="001578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/>
                <w:color w:val="000000" w:themeColor="text1"/>
              </w:rPr>
            </w:pPr>
            <w:r w:rsidRPr="0000338C">
              <w:rPr>
                <w:rFonts w:ascii="Georgia" w:eastAsia="Calibri" w:hAnsi="Georgia"/>
                <w:color w:val="000000" w:themeColor="text1"/>
              </w:rPr>
              <w:t>Sjednice Razrednih vijeća na drugom kvartalu</w:t>
            </w:r>
          </w:p>
        </w:tc>
      </w:tr>
      <w:tr w:rsidR="0000338C" w:rsidRPr="0004051B" w:rsidTr="0000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0338C" w:rsidRDefault="0000338C" w:rsidP="00157882">
            <w:pPr>
              <w:spacing w:line="360" w:lineRule="auto"/>
              <w:jc w:val="both"/>
              <w:rPr>
                <w:rFonts w:ascii="Georgia" w:hAnsi="Georgia"/>
                <w:color w:val="000000" w:themeColor="text1"/>
              </w:rPr>
            </w:pPr>
            <w:r w:rsidRPr="0000338C">
              <w:rPr>
                <w:rFonts w:ascii="Georgia" w:eastAsia="Calibri" w:hAnsi="Georgia"/>
                <w:color w:val="000000" w:themeColor="text1"/>
              </w:rPr>
              <w:t>25.3.2026.</w:t>
            </w:r>
          </w:p>
        </w:tc>
        <w:tc>
          <w:tcPr>
            <w:tcW w:w="7512" w:type="dxa"/>
          </w:tcPr>
          <w:p w:rsidR="0000338C" w:rsidRPr="0000338C" w:rsidRDefault="0000338C" w:rsidP="0015788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000000" w:themeColor="text1"/>
              </w:rPr>
            </w:pPr>
            <w:r w:rsidRPr="0000338C">
              <w:rPr>
                <w:rFonts w:ascii="Georgia" w:eastAsia="Calibri" w:hAnsi="Georgia"/>
                <w:color w:val="000000" w:themeColor="text1"/>
              </w:rPr>
              <w:t>Sjednice Razrednih vijeća na trećem kvartalu</w:t>
            </w:r>
          </w:p>
        </w:tc>
      </w:tr>
      <w:tr w:rsidR="0000338C" w:rsidRPr="0004051B" w:rsidTr="000033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27.3.2026.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Sjednica Nastavničkog vijeća</w:t>
            </w:r>
          </w:p>
        </w:tc>
      </w:tr>
      <w:tr w:rsidR="0000338C" w:rsidRPr="0004051B" w:rsidTr="0000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eastAsia="Calibri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30.3.-6.4.2026.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Proljetni odmor za učenike</w:t>
            </w:r>
          </w:p>
        </w:tc>
      </w:tr>
      <w:tr w:rsidR="0000338C" w:rsidRPr="0004051B" w:rsidTr="000033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do 1.4.2026.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Prijava obrane završnog rada za ljetni rok</w:t>
            </w:r>
          </w:p>
        </w:tc>
      </w:tr>
      <w:tr w:rsidR="0000338C" w:rsidRPr="0004051B" w:rsidTr="0000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lastRenderedPageBreak/>
              <w:t>7.4.2026.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Početak nastave nakon proljetnog odmora za učenike</w:t>
            </w:r>
          </w:p>
        </w:tc>
      </w:tr>
      <w:tr w:rsidR="0000338C" w:rsidRPr="0004051B" w:rsidTr="000033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do 30.4.2026.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Predaja pisanog dijela izradbe završnog rada mentoru – ljetni rok</w:t>
            </w:r>
          </w:p>
        </w:tc>
      </w:tr>
      <w:tr w:rsidR="0000338C" w:rsidRPr="0004051B" w:rsidTr="0000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15.5.2026.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Dan škole – sportska natjecanja i radionice</w:t>
            </w:r>
          </w:p>
        </w:tc>
      </w:tr>
      <w:tr w:rsidR="0000338C" w:rsidRPr="0004051B" w:rsidTr="000033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eastAsia="Calibri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22.5.2026.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Završetak nastave za završne razrede</w:t>
            </w:r>
          </w:p>
        </w:tc>
      </w:tr>
      <w:tr w:rsidR="0000338C" w:rsidRPr="0004051B" w:rsidTr="0000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hAnsi="Georgia"/>
                <w:color w:val="auto"/>
              </w:rPr>
              <w:t>22.5.2026.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Sjednice Razrednih vijeća na četvrtom kvartalu  za završne razrede</w:t>
            </w:r>
          </w:p>
        </w:tc>
      </w:tr>
      <w:tr w:rsidR="0000338C" w:rsidRPr="0004051B" w:rsidTr="000033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do 22.5.2026.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Predaja pisanog dijela izradbe završnog rada u referadu Škole – za ljetni rok</w:t>
            </w:r>
          </w:p>
        </w:tc>
      </w:tr>
      <w:tr w:rsidR="0000338C" w:rsidRPr="0004051B" w:rsidTr="0000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26.5.2026.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Sjednica Nastavničkog vijeća</w:t>
            </w:r>
          </w:p>
        </w:tc>
      </w:tr>
      <w:tr w:rsidR="0000338C" w:rsidRPr="0004051B" w:rsidTr="000033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29.5.-11.6.2026.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Dopunski rad za završne razrede</w:t>
            </w:r>
          </w:p>
        </w:tc>
      </w:tr>
      <w:tr w:rsidR="0000338C" w:rsidRPr="0004051B" w:rsidTr="0000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4.6.-5.6.2026.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Neradni dani povezani s Tijelovom</w:t>
            </w:r>
          </w:p>
        </w:tc>
      </w:tr>
      <w:tr w:rsidR="0000338C" w:rsidRPr="0004051B" w:rsidTr="000033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8.6.-12.6.2026.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Obrana završnog rada – ljetni rok</w:t>
            </w:r>
          </w:p>
        </w:tc>
      </w:tr>
      <w:tr w:rsidR="0000338C" w:rsidRPr="0004051B" w:rsidTr="0000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12 .6.2026.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Završetak redovne nastave za I.,II. i III. razrede</w:t>
            </w:r>
          </w:p>
        </w:tc>
      </w:tr>
      <w:tr w:rsidR="0000338C" w:rsidRPr="0004051B" w:rsidTr="000033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12.6.2026.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Sjednice Razrednih vijeća nakon dopunskog rada za završne razrede</w:t>
            </w:r>
          </w:p>
        </w:tc>
      </w:tr>
      <w:tr w:rsidR="0000338C" w:rsidRPr="0004051B" w:rsidTr="0000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hAnsi="Georgia"/>
                <w:color w:val="auto"/>
              </w:rPr>
              <w:t>12.6.2026.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Sjednica Nastavničkog vijeća</w:t>
            </w:r>
          </w:p>
        </w:tc>
      </w:tr>
      <w:tr w:rsidR="0000338C" w:rsidRPr="0004051B" w:rsidTr="000033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15.6.-30.8.2026.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Ljetni odmor za učenike</w:t>
            </w:r>
          </w:p>
        </w:tc>
      </w:tr>
      <w:tr w:rsidR="0000338C" w:rsidRPr="0004051B" w:rsidTr="0000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15.6.2026.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Sjednice Razrednih vijeća na četvrtom kvartalu za I.,II. i III. razrede</w:t>
            </w:r>
          </w:p>
        </w:tc>
      </w:tr>
      <w:tr w:rsidR="0000338C" w:rsidRPr="0004051B" w:rsidTr="000033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16.6.2026.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Sjednica Nastavničkog vijeća</w:t>
            </w:r>
          </w:p>
        </w:tc>
      </w:tr>
      <w:tr w:rsidR="0000338C" w:rsidRPr="0004051B" w:rsidTr="0000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17.6.2026.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Sjednica Prosudbenog odbora</w:t>
            </w:r>
          </w:p>
        </w:tc>
      </w:tr>
      <w:tr w:rsidR="0000338C" w:rsidRPr="0004051B" w:rsidTr="000033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19.6.-2.7.2026.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Dopunski rad za I.,II. i III. razrede</w:t>
            </w:r>
          </w:p>
        </w:tc>
      </w:tr>
      <w:tr w:rsidR="0000338C" w:rsidRPr="0004051B" w:rsidTr="0000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do 1.7.2026.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Predaja pisanog dijela izradbe završnog rada mentoru za jesenski rok</w:t>
            </w:r>
          </w:p>
        </w:tc>
      </w:tr>
      <w:tr w:rsidR="0000338C" w:rsidRPr="0004051B" w:rsidTr="000033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0338C" w:rsidRDefault="0000338C" w:rsidP="00157882">
            <w:pPr>
              <w:spacing w:line="360" w:lineRule="auto"/>
              <w:jc w:val="both"/>
              <w:rPr>
                <w:rFonts w:ascii="Georgia" w:hAnsi="Georgia"/>
                <w:color w:val="000000" w:themeColor="text1"/>
              </w:rPr>
            </w:pPr>
            <w:r w:rsidRPr="0000338C">
              <w:rPr>
                <w:rFonts w:ascii="Georgia" w:eastAsia="Calibri" w:hAnsi="Georgia"/>
                <w:color w:val="000000" w:themeColor="text1"/>
              </w:rPr>
              <w:t>3.7.2026.</w:t>
            </w:r>
          </w:p>
        </w:tc>
        <w:tc>
          <w:tcPr>
            <w:tcW w:w="7512" w:type="dxa"/>
          </w:tcPr>
          <w:p w:rsidR="0000338C" w:rsidRPr="0000338C" w:rsidRDefault="0000338C" w:rsidP="001578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000000" w:themeColor="text1"/>
              </w:rPr>
            </w:pPr>
            <w:r w:rsidRPr="0000338C">
              <w:rPr>
                <w:rFonts w:ascii="Georgia" w:eastAsia="Calibri" w:hAnsi="Georgia"/>
                <w:color w:val="000000" w:themeColor="text1"/>
              </w:rPr>
              <w:t>Podjela svjedodžbi za završne razrede</w:t>
            </w:r>
          </w:p>
        </w:tc>
      </w:tr>
      <w:tr w:rsidR="0000338C" w:rsidRPr="0004051B" w:rsidTr="0000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3.7.2026.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Podjela svjedodžbi za I., II. i III. razrede</w:t>
            </w:r>
          </w:p>
        </w:tc>
      </w:tr>
      <w:tr w:rsidR="0000338C" w:rsidRPr="0004051B" w:rsidTr="000033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3.7.2026.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Sjednice Razrednih vijeća nakon dopunskog rada za I., II. i III. razrede</w:t>
            </w:r>
          </w:p>
        </w:tc>
      </w:tr>
      <w:tr w:rsidR="0000338C" w:rsidRPr="0004051B" w:rsidTr="0000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3.7.2026.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Prijava popravnih ispita</w:t>
            </w:r>
          </w:p>
        </w:tc>
      </w:tr>
      <w:tr w:rsidR="0000338C" w:rsidRPr="0004051B" w:rsidTr="000033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lastRenderedPageBreak/>
              <w:t>3.7.2026.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Sjednica Nastavničkog vijeća</w:t>
            </w:r>
          </w:p>
        </w:tc>
      </w:tr>
      <w:tr w:rsidR="0000338C" w:rsidRPr="0004051B" w:rsidTr="0000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hAnsi="Georgia"/>
                <w:color w:val="auto"/>
              </w:rPr>
              <w:t>7.7.2026.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hAnsi="Georgia"/>
                <w:color w:val="auto"/>
              </w:rPr>
              <w:t>Podizanje svjedodžbi nakon dopunskog rada</w:t>
            </w:r>
          </w:p>
        </w:tc>
      </w:tr>
      <w:tr w:rsidR="0000338C" w:rsidRPr="0004051B" w:rsidTr="000033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do 10.7.2026.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Prijava obrane završnog rada za jesenski rok</w:t>
            </w:r>
          </w:p>
        </w:tc>
      </w:tr>
      <w:tr w:rsidR="0000338C" w:rsidRPr="0004051B" w:rsidTr="0000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do 11.8.2026.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Predaja pisanog dijela izradbe završnog rada u referadu Škole – jesenski rok</w:t>
            </w:r>
          </w:p>
        </w:tc>
      </w:tr>
      <w:tr w:rsidR="0000338C" w:rsidRPr="0004051B" w:rsidTr="000033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20.8.-25.8.2026.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Popravni ispiti</w:t>
            </w:r>
          </w:p>
        </w:tc>
      </w:tr>
      <w:tr w:rsidR="0000338C" w:rsidRPr="0004051B" w:rsidTr="0000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25.8.2026.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Obrana završnog rada - jesenski rok</w:t>
            </w:r>
          </w:p>
        </w:tc>
      </w:tr>
      <w:tr w:rsidR="0000338C" w:rsidRPr="0004051B" w:rsidTr="000033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26.8.2026.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Sjednice Razrednih vijeća</w:t>
            </w:r>
          </w:p>
        </w:tc>
      </w:tr>
      <w:tr w:rsidR="0000338C" w:rsidRPr="0004051B" w:rsidTr="0000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26.8.2026.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Calibri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Sjednica Prosudbenog odbora</w:t>
            </w:r>
          </w:p>
        </w:tc>
      </w:tr>
      <w:tr w:rsidR="0000338C" w:rsidRPr="0004051B" w:rsidTr="000033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27.8.2026.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Sjednica Nastavničkog vijeća</w:t>
            </w:r>
          </w:p>
        </w:tc>
      </w:tr>
      <w:tr w:rsidR="0000338C" w:rsidRPr="0004051B" w:rsidTr="00003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28.8.2026.</w:t>
            </w: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  <w:r w:rsidRPr="0004051B">
              <w:rPr>
                <w:rFonts w:ascii="Georgia" w:eastAsia="Calibri" w:hAnsi="Georgia"/>
                <w:color w:val="auto"/>
              </w:rPr>
              <w:t>Podizanje svjedodžbi nakon popravnih ispita</w:t>
            </w:r>
          </w:p>
        </w:tc>
      </w:tr>
      <w:tr w:rsidR="0000338C" w:rsidRPr="0004051B" w:rsidTr="000033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00338C" w:rsidRPr="0004051B" w:rsidRDefault="0000338C" w:rsidP="00157882">
            <w:pPr>
              <w:spacing w:line="360" w:lineRule="auto"/>
              <w:jc w:val="both"/>
              <w:rPr>
                <w:rFonts w:ascii="Georgia" w:hAnsi="Georgia"/>
                <w:color w:val="auto"/>
              </w:rPr>
            </w:pPr>
          </w:p>
        </w:tc>
        <w:tc>
          <w:tcPr>
            <w:tcW w:w="7512" w:type="dxa"/>
          </w:tcPr>
          <w:p w:rsidR="0000338C" w:rsidRPr="0004051B" w:rsidRDefault="0000338C" w:rsidP="0015788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auto"/>
              </w:rPr>
            </w:pPr>
          </w:p>
        </w:tc>
      </w:tr>
    </w:tbl>
    <w:p w:rsidR="00BD6B50" w:rsidRDefault="00BD6B50">
      <w:pPr>
        <w:rPr>
          <w:rFonts w:ascii="Book Antiqua" w:hAnsi="Book Antiqua"/>
        </w:rPr>
      </w:pPr>
    </w:p>
    <w:p w:rsidR="007575F0" w:rsidRDefault="007575F0">
      <w:pPr>
        <w:rPr>
          <w:rFonts w:ascii="Book Antiqua" w:hAnsi="Book Antiqua"/>
        </w:rPr>
      </w:pPr>
    </w:p>
    <w:p w:rsidR="005B2F41" w:rsidRPr="00D74C01" w:rsidRDefault="005B2F41" w:rsidP="00D74C01">
      <w:pPr>
        <w:pStyle w:val="Bezproreda"/>
        <w:rPr>
          <w:rFonts w:ascii="Book Antiqua" w:hAnsi="Book Antiqua"/>
        </w:rPr>
      </w:pPr>
      <w:r w:rsidRPr="00D74C01">
        <w:rPr>
          <w:rFonts w:ascii="Book Antiqua" w:hAnsi="Book Antiqua"/>
        </w:rPr>
        <w:t>KLASA:</w:t>
      </w:r>
      <w:r w:rsidR="00993E11">
        <w:rPr>
          <w:rFonts w:ascii="Book Antiqua" w:hAnsi="Book Antiqua"/>
        </w:rPr>
        <w:t xml:space="preserve"> 602-1</w:t>
      </w:r>
      <w:r w:rsidR="00AA7E80">
        <w:rPr>
          <w:rFonts w:ascii="Book Antiqua" w:hAnsi="Book Antiqua"/>
        </w:rPr>
        <w:t>1</w:t>
      </w:r>
      <w:r w:rsidR="00993E11">
        <w:rPr>
          <w:rFonts w:ascii="Book Antiqua" w:hAnsi="Book Antiqua"/>
        </w:rPr>
        <w:t>/2</w:t>
      </w:r>
      <w:r w:rsidR="00C44C5F">
        <w:rPr>
          <w:rFonts w:ascii="Book Antiqua" w:hAnsi="Book Antiqua"/>
        </w:rPr>
        <w:t>6</w:t>
      </w:r>
      <w:r w:rsidR="00993E11">
        <w:rPr>
          <w:rFonts w:ascii="Book Antiqua" w:hAnsi="Book Antiqua"/>
        </w:rPr>
        <w:t>-01/01</w:t>
      </w:r>
    </w:p>
    <w:p w:rsidR="005B2F41" w:rsidRPr="00D74C01" w:rsidRDefault="005B2F41" w:rsidP="00D74C01">
      <w:pPr>
        <w:pStyle w:val="Bezproreda"/>
        <w:rPr>
          <w:rFonts w:ascii="Book Antiqua" w:hAnsi="Book Antiqua"/>
        </w:rPr>
      </w:pPr>
      <w:r w:rsidRPr="00D74C01">
        <w:rPr>
          <w:rFonts w:ascii="Book Antiqua" w:hAnsi="Book Antiqua"/>
        </w:rPr>
        <w:t>URBROJ:</w:t>
      </w:r>
      <w:r w:rsidR="00993E11">
        <w:rPr>
          <w:rFonts w:ascii="Book Antiqua" w:hAnsi="Book Antiqua"/>
        </w:rPr>
        <w:t xml:space="preserve"> 251-299-01-2</w:t>
      </w:r>
      <w:r w:rsidR="00C44C5F">
        <w:rPr>
          <w:rFonts w:ascii="Book Antiqua" w:hAnsi="Book Antiqua"/>
        </w:rPr>
        <w:t>6</w:t>
      </w:r>
      <w:r w:rsidR="00993E11">
        <w:rPr>
          <w:rFonts w:ascii="Book Antiqua" w:hAnsi="Book Antiqua"/>
        </w:rPr>
        <w:t>-1</w:t>
      </w:r>
    </w:p>
    <w:p w:rsidR="005B2F41" w:rsidRPr="00D74C01" w:rsidRDefault="005B2F41" w:rsidP="00D74C01">
      <w:pPr>
        <w:pStyle w:val="Bezproreda"/>
        <w:rPr>
          <w:rFonts w:ascii="Book Antiqua" w:hAnsi="Book Antiqua"/>
        </w:rPr>
      </w:pPr>
      <w:r w:rsidRPr="00D74C01">
        <w:rPr>
          <w:rFonts w:ascii="Book Antiqua" w:hAnsi="Book Antiqua"/>
        </w:rPr>
        <w:t xml:space="preserve">Zagreb, </w:t>
      </w:r>
      <w:r w:rsidR="00772B7D">
        <w:rPr>
          <w:rFonts w:ascii="Book Antiqua" w:hAnsi="Book Antiqua"/>
        </w:rPr>
        <w:t>27</w:t>
      </w:r>
      <w:r w:rsidRPr="00D74C01">
        <w:rPr>
          <w:rFonts w:ascii="Book Antiqua" w:hAnsi="Book Antiqua"/>
        </w:rPr>
        <w:t xml:space="preserve">. </w:t>
      </w:r>
      <w:r w:rsidR="00772B7D">
        <w:rPr>
          <w:rFonts w:ascii="Book Antiqua" w:hAnsi="Book Antiqua"/>
        </w:rPr>
        <w:t>travnja</w:t>
      </w:r>
      <w:r w:rsidRPr="00D74C01">
        <w:rPr>
          <w:rFonts w:ascii="Book Antiqua" w:hAnsi="Book Antiqua"/>
        </w:rPr>
        <w:t xml:space="preserve"> 202</w:t>
      </w:r>
      <w:r w:rsidR="00C44C5F">
        <w:rPr>
          <w:rFonts w:ascii="Book Antiqua" w:hAnsi="Book Antiqua"/>
        </w:rPr>
        <w:t>6</w:t>
      </w:r>
      <w:r w:rsidRPr="00D74C01">
        <w:rPr>
          <w:rFonts w:ascii="Book Antiqua" w:hAnsi="Book Antiqua"/>
        </w:rPr>
        <w:t>.</w:t>
      </w:r>
    </w:p>
    <w:p w:rsidR="005B2F41" w:rsidRDefault="005B2F41">
      <w:pPr>
        <w:rPr>
          <w:rFonts w:ascii="Book Antiqua" w:hAnsi="Book Antiqua"/>
        </w:rPr>
      </w:pPr>
    </w:p>
    <w:p w:rsidR="00D74C01" w:rsidRPr="00D74C01" w:rsidRDefault="00D74C01">
      <w:pPr>
        <w:rPr>
          <w:rFonts w:ascii="Book Antiqua" w:hAnsi="Book Antiqua"/>
        </w:rPr>
      </w:pPr>
    </w:p>
    <w:p w:rsidR="005B2F41" w:rsidRDefault="00D74C0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Ravnatelj:                                                                                                                                              Predsjednica Školskog odbora:</w:t>
      </w:r>
    </w:p>
    <w:p w:rsidR="00D74C01" w:rsidRDefault="00D74C01">
      <w:pPr>
        <w:rPr>
          <w:rFonts w:ascii="Book Antiqua" w:hAnsi="Book Antiqua"/>
        </w:rPr>
      </w:pPr>
    </w:p>
    <w:p w:rsidR="00D74C01" w:rsidRPr="005B2F41" w:rsidRDefault="00D74C0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/Bernard Iličić, </w:t>
      </w:r>
      <w:proofErr w:type="spellStart"/>
      <w:r>
        <w:rPr>
          <w:rFonts w:ascii="Book Antiqua" w:hAnsi="Book Antiqua"/>
        </w:rPr>
        <w:t>mag</w:t>
      </w:r>
      <w:proofErr w:type="spellEnd"/>
      <w:r>
        <w:rPr>
          <w:rFonts w:ascii="Book Antiqua" w:hAnsi="Book Antiqua"/>
        </w:rPr>
        <w:t xml:space="preserve">. </w:t>
      </w:r>
      <w:proofErr w:type="spellStart"/>
      <w:r>
        <w:rPr>
          <w:rFonts w:ascii="Book Antiqua" w:hAnsi="Book Antiqua"/>
        </w:rPr>
        <w:t>theol</w:t>
      </w:r>
      <w:proofErr w:type="spellEnd"/>
      <w:r>
        <w:rPr>
          <w:rFonts w:ascii="Book Antiqua" w:hAnsi="Book Antiqua"/>
        </w:rPr>
        <w:t xml:space="preserve">./                                                                                                             </w:t>
      </w:r>
      <w:r w:rsidR="00C44C5F">
        <w:rPr>
          <w:rFonts w:ascii="Book Antiqua" w:hAnsi="Book Antiqua"/>
        </w:rPr>
        <w:t xml:space="preserve">                 </w:t>
      </w:r>
      <w:r>
        <w:rPr>
          <w:rFonts w:ascii="Book Antiqua" w:hAnsi="Book Antiqua"/>
        </w:rPr>
        <w:t>/</w:t>
      </w:r>
      <w:r w:rsidR="00C44C5F">
        <w:rPr>
          <w:rFonts w:ascii="Book Antiqua" w:hAnsi="Book Antiqua"/>
        </w:rPr>
        <w:t xml:space="preserve">Antonela Sraga, </w:t>
      </w:r>
      <w:proofErr w:type="spellStart"/>
      <w:r w:rsidR="00C44C5F">
        <w:rPr>
          <w:rFonts w:ascii="Book Antiqua" w:hAnsi="Book Antiqua"/>
        </w:rPr>
        <w:t>mag</w:t>
      </w:r>
      <w:proofErr w:type="spellEnd"/>
      <w:r w:rsidR="00C44C5F">
        <w:rPr>
          <w:rFonts w:ascii="Book Antiqua" w:hAnsi="Book Antiqua"/>
        </w:rPr>
        <w:t xml:space="preserve">. </w:t>
      </w:r>
      <w:proofErr w:type="spellStart"/>
      <w:r w:rsidR="00C44C5F">
        <w:rPr>
          <w:rFonts w:ascii="Book Antiqua" w:hAnsi="Book Antiqua"/>
        </w:rPr>
        <w:t>paed</w:t>
      </w:r>
      <w:proofErr w:type="spellEnd"/>
      <w:r w:rsidR="00C44C5F">
        <w:rPr>
          <w:rFonts w:ascii="Book Antiqua" w:hAnsi="Book Antiqua"/>
        </w:rPr>
        <w:t>.</w:t>
      </w:r>
      <w:r>
        <w:rPr>
          <w:rFonts w:ascii="Book Antiqua" w:hAnsi="Book Antiqua"/>
        </w:rPr>
        <w:t>/</w:t>
      </w:r>
    </w:p>
    <w:sectPr w:rsidR="00D74C01" w:rsidRPr="005B2F41" w:rsidSect="006F74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A5DA5"/>
    <w:multiLevelType w:val="hybridMultilevel"/>
    <w:tmpl w:val="A25872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32CEB"/>
    <w:multiLevelType w:val="hybridMultilevel"/>
    <w:tmpl w:val="DCCC38FC"/>
    <w:lvl w:ilvl="0" w:tplc="D4D23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0172E"/>
    <w:multiLevelType w:val="hybridMultilevel"/>
    <w:tmpl w:val="D6344A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4C7"/>
    <w:rsid w:val="0000338C"/>
    <w:rsid w:val="000C6D48"/>
    <w:rsid w:val="00160C2C"/>
    <w:rsid w:val="0017514D"/>
    <w:rsid w:val="001F37F5"/>
    <w:rsid w:val="00213E65"/>
    <w:rsid w:val="002629ED"/>
    <w:rsid w:val="00312E41"/>
    <w:rsid w:val="00360E31"/>
    <w:rsid w:val="003B7A66"/>
    <w:rsid w:val="00424EA9"/>
    <w:rsid w:val="004838D1"/>
    <w:rsid w:val="005326E5"/>
    <w:rsid w:val="005B2F41"/>
    <w:rsid w:val="005F271B"/>
    <w:rsid w:val="00683587"/>
    <w:rsid w:val="006F74C7"/>
    <w:rsid w:val="0074268A"/>
    <w:rsid w:val="007575F0"/>
    <w:rsid w:val="00772B7D"/>
    <w:rsid w:val="00834E2F"/>
    <w:rsid w:val="008743A6"/>
    <w:rsid w:val="008B423E"/>
    <w:rsid w:val="008C7472"/>
    <w:rsid w:val="008F263A"/>
    <w:rsid w:val="00977D4E"/>
    <w:rsid w:val="00993E11"/>
    <w:rsid w:val="00A2318A"/>
    <w:rsid w:val="00A462A6"/>
    <w:rsid w:val="00AA7E80"/>
    <w:rsid w:val="00B15A29"/>
    <w:rsid w:val="00B2396F"/>
    <w:rsid w:val="00BD6B50"/>
    <w:rsid w:val="00C44C5F"/>
    <w:rsid w:val="00D4124A"/>
    <w:rsid w:val="00D74C01"/>
    <w:rsid w:val="00E50051"/>
    <w:rsid w:val="00EA5CFC"/>
    <w:rsid w:val="00F45627"/>
    <w:rsid w:val="00F57804"/>
    <w:rsid w:val="00F9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25F2"/>
  <w15:chartTrackingRefBased/>
  <w15:docId w15:val="{3A45BF1A-1130-4951-9E14-C55AEFF8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B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ivopisnatablicareetke6-isticanje1">
    <w:name w:val="Grid Table 6 Colorful Accent 1"/>
    <w:basedOn w:val="Obinatablica"/>
    <w:uiPriority w:val="51"/>
    <w:rsid w:val="006F74C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ivopisnatablicareetke6">
    <w:name w:val="Grid Table 6 Colorful"/>
    <w:basedOn w:val="Obinatablica"/>
    <w:uiPriority w:val="51"/>
    <w:rsid w:val="006F74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etkatablice">
    <w:name w:val="Table Grid"/>
    <w:basedOn w:val="Obinatablica"/>
    <w:uiPriority w:val="39"/>
    <w:rsid w:val="006F7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F263A"/>
    <w:pPr>
      <w:ind w:left="720"/>
      <w:contextualSpacing/>
    </w:pPr>
  </w:style>
  <w:style w:type="paragraph" w:styleId="Bezproreda">
    <w:name w:val="No Spacing"/>
    <w:uiPriority w:val="1"/>
    <w:qFormat/>
    <w:rsid w:val="005B2F41"/>
    <w:pPr>
      <w:spacing w:after="0" w:line="240" w:lineRule="auto"/>
    </w:pPr>
  </w:style>
  <w:style w:type="table" w:customStyle="1" w:styleId="ivopisnatablicareetke6-isticanje51">
    <w:name w:val="Živopisna tablica rešetke 6 - isticanje 51"/>
    <w:basedOn w:val="Obinatablica"/>
    <w:next w:val="ivopisnatablicareetke6-isticanje5"/>
    <w:uiPriority w:val="51"/>
    <w:rsid w:val="0000338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00338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5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Tajnica</cp:lastModifiedBy>
  <cp:revision>4</cp:revision>
  <dcterms:created xsi:type="dcterms:W3CDTF">2025-04-14T07:26:00Z</dcterms:created>
  <dcterms:modified xsi:type="dcterms:W3CDTF">2026-04-28T05:59:00Z</dcterms:modified>
</cp:coreProperties>
</file>