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C4A" w:rsidRDefault="00A32C4A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50EBC">
        <w:rPr>
          <w:rFonts w:ascii="Times New Roman" w:hAnsi="Times New Roman" w:cs="Times New Roman"/>
          <w:sz w:val="24"/>
          <w:szCs w:val="24"/>
        </w:rPr>
        <w:t>Treća ekonomska škola</w:t>
      </w:r>
    </w:p>
    <w:p w:rsidR="007D62A0" w:rsidRDefault="007D62A0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Trg J. F. Kennedyja 5</w:t>
      </w:r>
    </w:p>
    <w:p w:rsidR="00A32C4A" w:rsidRDefault="007D62A0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10 000 </w:t>
      </w:r>
      <w:r w:rsidR="00A32C4A" w:rsidRPr="00850EBC">
        <w:rPr>
          <w:rFonts w:ascii="Times New Roman" w:hAnsi="Times New Roman" w:cs="Times New Roman"/>
          <w:sz w:val="24"/>
          <w:szCs w:val="24"/>
        </w:rPr>
        <w:t>Zagreb</w:t>
      </w:r>
    </w:p>
    <w:p w:rsidR="007D62A0" w:rsidRDefault="007D62A0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</w:t>
      </w:r>
      <w:r w:rsidR="007168F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2225468489</w:t>
      </w:r>
      <w:r w:rsidR="007168FC">
        <w:rPr>
          <w:rFonts w:ascii="Times New Roman" w:hAnsi="Times New Roman" w:cs="Times New Roman"/>
          <w:sz w:val="24"/>
          <w:szCs w:val="24"/>
        </w:rPr>
        <w:t>0</w:t>
      </w:r>
    </w:p>
    <w:p w:rsidR="007168FC" w:rsidRDefault="007168FC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IBAN:HR9623600001101240418</w:t>
      </w:r>
    </w:p>
    <w:p w:rsidR="009B1089" w:rsidRDefault="009B1089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B4AB1" w:rsidRDefault="00AB4AB1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32C4A" w:rsidRDefault="00A32C4A" w:rsidP="00A32C4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Informacije o trošenju sredstava za </w:t>
      </w:r>
      <w:r w:rsidR="00D22500">
        <w:rPr>
          <w:rFonts w:ascii="Times New Roman" w:hAnsi="Times New Roman" w:cs="Times New Roman"/>
          <w:sz w:val="24"/>
          <w:szCs w:val="24"/>
        </w:rPr>
        <w:t xml:space="preserve">srpanj </w:t>
      </w:r>
      <w:r w:rsidR="00DE3321">
        <w:rPr>
          <w:rFonts w:ascii="Times New Roman" w:hAnsi="Times New Roman" w:cs="Times New Roman"/>
          <w:sz w:val="24"/>
          <w:szCs w:val="24"/>
        </w:rPr>
        <w:t>202</w:t>
      </w:r>
      <w:r w:rsidR="000C79D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9B1089" w:rsidRDefault="009B1089" w:rsidP="00A32C4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AB4AB1" w:rsidRDefault="00AB4AB1" w:rsidP="00A32C4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879" w:type="dxa"/>
        <w:tblLook w:val="04A0" w:firstRow="1" w:lastRow="0" w:firstColumn="1" w:lastColumn="0" w:noHBand="0" w:noVBand="1"/>
      </w:tblPr>
      <w:tblGrid>
        <w:gridCol w:w="2653"/>
        <w:gridCol w:w="1885"/>
        <w:gridCol w:w="1970"/>
        <w:gridCol w:w="3398"/>
        <w:gridCol w:w="4973"/>
      </w:tblGrid>
      <w:tr w:rsidR="006C6228" w:rsidRPr="00850EBC" w:rsidTr="00EF4EF5">
        <w:tc>
          <w:tcPr>
            <w:tcW w:w="2653" w:type="dxa"/>
            <w:vAlign w:val="center"/>
          </w:tcPr>
          <w:p w:rsidR="00A32C4A" w:rsidRPr="00850EBC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Naziv primatelja</w:t>
            </w:r>
          </w:p>
        </w:tc>
        <w:tc>
          <w:tcPr>
            <w:tcW w:w="1885" w:type="dxa"/>
            <w:vAlign w:val="center"/>
          </w:tcPr>
          <w:p w:rsidR="00A32C4A" w:rsidRPr="00850EBC" w:rsidRDefault="00A32C4A" w:rsidP="00A471A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OIB primatelja</w:t>
            </w:r>
          </w:p>
        </w:tc>
        <w:tc>
          <w:tcPr>
            <w:tcW w:w="1970" w:type="dxa"/>
            <w:vAlign w:val="center"/>
          </w:tcPr>
          <w:p w:rsidR="00A32C4A" w:rsidRPr="00850EBC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Sjedište primatelja</w:t>
            </w:r>
          </w:p>
        </w:tc>
        <w:tc>
          <w:tcPr>
            <w:tcW w:w="3398" w:type="dxa"/>
            <w:vAlign w:val="center"/>
          </w:tcPr>
          <w:p w:rsidR="00A32C4A" w:rsidRPr="00850EBC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Način objave isplaćenog iznosa</w:t>
            </w:r>
          </w:p>
        </w:tc>
        <w:tc>
          <w:tcPr>
            <w:tcW w:w="4973" w:type="dxa"/>
            <w:vAlign w:val="center"/>
          </w:tcPr>
          <w:p w:rsidR="00A32C4A" w:rsidRPr="00850EBC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Vrsta rashoda i izdatka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A32C4A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A32C4A" w:rsidRDefault="00A32C4A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A32C4A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A32C4A" w:rsidRDefault="00A32C4A" w:rsidP="00E3636A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3636A">
              <w:rPr>
                <w:rFonts w:ascii="Times New Roman" w:hAnsi="Times New Roman" w:cs="Times New Roman"/>
                <w:sz w:val="24"/>
                <w:szCs w:val="24"/>
              </w:rPr>
              <w:t>139.048,84</w:t>
            </w:r>
          </w:p>
        </w:tc>
        <w:tc>
          <w:tcPr>
            <w:tcW w:w="4973" w:type="dxa"/>
            <w:vAlign w:val="center"/>
          </w:tcPr>
          <w:p w:rsidR="00A32C4A" w:rsidRDefault="00A32C4A" w:rsidP="009337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3111 – bruto plaće za redovan rad (ukupni iznos bez bolovanja na teret HZZO)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A32C4A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A32C4A" w:rsidRDefault="00A32C4A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A32C4A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A32C4A" w:rsidRDefault="001455B7" w:rsidP="00E3636A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11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636A">
              <w:rPr>
                <w:rFonts w:ascii="Times New Roman" w:hAnsi="Times New Roman" w:cs="Times New Roman"/>
                <w:sz w:val="24"/>
                <w:szCs w:val="24"/>
              </w:rPr>
              <w:t>1.864,35</w:t>
            </w:r>
          </w:p>
        </w:tc>
        <w:tc>
          <w:tcPr>
            <w:tcW w:w="4973" w:type="dxa"/>
            <w:vAlign w:val="center"/>
          </w:tcPr>
          <w:p w:rsidR="00A32C4A" w:rsidRDefault="00A32C4A" w:rsidP="009337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3132 – doprinos za obvezno zdravstveno osiguranje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050E23" w:rsidRDefault="00050E23" w:rsidP="00050E2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050E23" w:rsidRDefault="00050E23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050E23" w:rsidRDefault="00050E23" w:rsidP="00050E2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050E23" w:rsidRDefault="00050E23" w:rsidP="00E3636A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3636A">
              <w:rPr>
                <w:rFonts w:ascii="Times New Roman" w:hAnsi="Times New Roman" w:cs="Times New Roman"/>
                <w:sz w:val="24"/>
                <w:szCs w:val="24"/>
              </w:rPr>
              <w:t>741,44</w:t>
            </w:r>
          </w:p>
        </w:tc>
        <w:tc>
          <w:tcPr>
            <w:tcW w:w="4973" w:type="dxa"/>
            <w:vAlign w:val="center"/>
          </w:tcPr>
          <w:p w:rsidR="00050E23" w:rsidRDefault="00C659BD" w:rsidP="00050E2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="004A16D5">
              <w:rPr>
                <w:rFonts w:ascii="Times New Roman" w:hAnsi="Times New Roman" w:cs="Times New Roman"/>
                <w:sz w:val="24"/>
                <w:szCs w:val="24"/>
              </w:rPr>
              <w:t>1 – ostali rashodi za zaposlene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72789E" w:rsidRDefault="0072789E" w:rsidP="0072789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72789E" w:rsidRDefault="0072789E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72789E" w:rsidRDefault="0072789E" w:rsidP="0072789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72789E" w:rsidRDefault="0072789E" w:rsidP="00806AEE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06AEE">
              <w:rPr>
                <w:rFonts w:ascii="Times New Roman" w:hAnsi="Times New Roman" w:cs="Times New Roman"/>
                <w:sz w:val="24"/>
                <w:szCs w:val="24"/>
              </w:rPr>
              <w:t>671,92</w:t>
            </w:r>
          </w:p>
        </w:tc>
        <w:tc>
          <w:tcPr>
            <w:tcW w:w="4973" w:type="dxa"/>
            <w:vAlign w:val="center"/>
          </w:tcPr>
          <w:p w:rsidR="0072789E" w:rsidRDefault="0072789E" w:rsidP="0072789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3111 – bruto plaće za redovan rad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72789E" w:rsidRDefault="0072789E" w:rsidP="0072789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72789E" w:rsidRDefault="0072789E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72789E" w:rsidRDefault="0072789E" w:rsidP="0072789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72789E" w:rsidRDefault="0072789E" w:rsidP="00806AEE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06AEE">
              <w:rPr>
                <w:rFonts w:ascii="Times New Roman" w:hAnsi="Times New Roman" w:cs="Times New Roman"/>
                <w:sz w:val="24"/>
                <w:szCs w:val="24"/>
              </w:rPr>
              <w:t>110,87</w:t>
            </w:r>
          </w:p>
        </w:tc>
        <w:tc>
          <w:tcPr>
            <w:tcW w:w="4973" w:type="dxa"/>
            <w:vAlign w:val="center"/>
          </w:tcPr>
          <w:p w:rsidR="0072789E" w:rsidRDefault="0072789E" w:rsidP="0072789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3132 – doprinos za obvezno zdravstveno osiguranje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FA4631" w:rsidRDefault="00FA4631" w:rsidP="00FA463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FA4631" w:rsidRDefault="00FA4631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FA4631" w:rsidRDefault="00FA4631" w:rsidP="00FA463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FA4631" w:rsidRDefault="00300CDE" w:rsidP="00300CDE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=4.650,90</w:t>
            </w:r>
          </w:p>
        </w:tc>
        <w:tc>
          <w:tcPr>
            <w:tcW w:w="4973" w:type="dxa"/>
            <w:vAlign w:val="center"/>
          </w:tcPr>
          <w:p w:rsidR="00FA4631" w:rsidRDefault="00FA4631" w:rsidP="00FA463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3212 – naknade za prijevoz, za rad na terenu i odvojeni život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69712B" w:rsidRDefault="0069712B" w:rsidP="0069712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69712B" w:rsidRDefault="0069712B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69712B" w:rsidRDefault="0069712B" w:rsidP="0069712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69712B" w:rsidRDefault="0069712B" w:rsidP="003A73CF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3A73CF">
              <w:rPr>
                <w:rFonts w:ascii="Times New Roman" w:hAnsi="Times New Roman" w:cs="Times New Roman"/>
                <w:sz w:val="24"/>
                <w:szCs w:val="24"/>
              </w:rPr>
              <w:t>196,07</w:t>
            </w:r>
          </w:p>
        </w:tc>
        <w:tc>
          <w:tcPr>
            <w:tcW w:w="4973" w:type="dxa"/>
            <w:vAlign w:val="center"/>
          </w:tcPr>
          <w:p w:rsidR="0069712B" w:rsidRDefault="0069712B" w:rsidP="0069712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3237 – intelektualne i osobne usluge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2A4FC1" w:rsidRDefault="002A4FC1" w:rsidP="002A4FC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2A4FC1" w:rsidRDefault="002A4FC1" w:rsidP="002A4FC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2A4FC1" w:rsidRDefault="002A4FC1" w:rsidP="002A4FC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2A4FC1" w:rsidRDefault="002A4FC1" w:rsidP="00E3636A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3636A">
              <w:rPr>
                <w:rFonts w:ascii="Times New Roman" w:hAnsi="Times New Roman" w:cs="Times New Roman"/>
                <w:sz w:val="24"/>
                <w:szCs w:val="24"/>
              </w:rPr>
              <w:t>698,05</w:t>
            </w:r>
          </w:p>
        </w:tc>
        <w:tc>
          <w:tcPr>
            <w:tcW w:w="4973" w:type="dxa"/>
            <w:vAlign w:val="center"/>
          </w:tcPr>
          <w:p w:rsidR="002A4FC1" w:rsidRDefault="002A4FC1" w:rsidP="002A4FC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3291 –</w:t>
            </w:r>
            <w:r w:rsidR="00317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naknade za rad predstavničkih i izvršnih tijela, povje</w:t>
            </w:r>
            <w:r w:rsidR="00DA03C2">
              <w:rPr>
                <w:rFonts w:ascii="Times New Roman" w:hAnsi="Times New Roman" w:cs="Times New Roman"/>
                <w:sz w:val="24"/>
                <w:szCs w:val="24"/>
              </w:rPr>
              <w:t>renstava i slično</w:t>
            </w:r>
          </w:p>
        </w:tc>
      </w:tr>
      <w:tr w:rsidR="00AC6E70" w:rsidTr="00EF4EF5">
        <w:tc>
          <w:tcPr>
            <w:tcW w:w="2653" w:type="dxa"/>
            <w:vAlign w:val="center"/>
          </w:tcPr>
          <w:p w:rsidR="00AC6E70" w:rsidRDefault="00524932" w:rsidP="002A4FC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AC6E70" w:rsidRDefault="00524932" w:rsidP="002A4FC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AC6E70" w:rsidRDefault="00524932" w:rsidP="002A4FC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AC6E70" w:rsidRDefault="00AC6E70" w:rsidP="00E3636A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=179,45</w:t>
            </w:r>
          </w:p>
        </w:tc>
        <w:tc>
          <w:tcPr>
            <w:tcW w:w="4973" w:type="dxa"/>
            <w:vAlign w:val="center"/>
          </w:tcPr>
          <w:p w:rsidR="00AC6E70" w:rsidRDefault="003177BD" w:rsidP="003177B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3295 – p</w:t>
            </w:r>
            <w:r w:rsidR="00AC6E70">
              <w:rPr>
                <w:rFonts w:ascii="Times New Roman" w:hAnsi="Times New Roman" w:cs="Times New Roman"/>
                <w:sz w:val="24"/>
                <w:szCs w:val="24"/>
              </w:rPr>
              <w:t>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tojbe i naknade</w:t>
            </w:r>
          </w:p>
        </w:tc>
      </w:tr>
      <w:tr w:rsidR="006C6228" w:rsidRPr="00210B04" w:rsidTr="00EF4EF5">
        <w:tc>
          <w:tcPr>
            <w:tcW w:w="2653" w:type="dxa"/>
            <w:vAlign w:val="center"/>
          </w:tcPr>
          <w:p w:rsidR="00A8791D" w:rsidRPr="00564EC4" w:rsidRDefault="00A8791D" w:rsidP="005E266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64EC4">
              <w:rPr>
                <w:rFonts w:ascii="Times New Roman" w:hAnsi="Times New Roman" w:cs="Times New Roman"/>
                <w:sz w:val="24"/>
                <w:szCs w:val="24"/>
              </w:rPr>
              <w:t>AKD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aštita d.o.o.</w:t>
            </w:r>
          </w:p>
        </w:tc>
        <w:tc>
          <w:tcPr>
            <w:tcW w:w="1885" w:type="dxa"/>
            <w:vAlign w:val="center"/>
          </w:tcPr>
          <w:p w:rsidR="00A8791D" w:rsidRDefault="00A8791D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09253797076</w:t>
            </w:r>
          </w:p>
        </w:tc>
        <w:tc>
          <w:tcPr>
            <w:tcW w:w="1970" w:type="dxa"/>
            <w:vAlign w:val="center"/>
          </w:tcPr>
          <w:p w:rsidR="00A8791D" w:rsidRPr="00210B04" w:rsidRDefault="00A8791D" w:rsidP="005E266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8791D" w:rsidRDefault="00A8791D" w:rsidP="00AC6E7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AC6E70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4973" w:type="dxa"/>
            <w:vAlign w:val="center"/>
          </w:tcPr>
          <w:p w:rsidR="00A8791D" w:rsidRPr="00210B04" w:rsidRDefault="00A8791D" w:rsidP="005E266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3239 – ostale usluge</w:t>
            </w:r>
          </w:p>
        </w:tc>
      </w:tr>
      <w:tr w:rsidR="000C3EE9" w:rsidRPr="00210B04" w:rsidTr="00EF4EF5">
        <w:tc>
          <w:tcPr>
            <w:tcW w:w="2653" w:type="dxa"/>
            <w:vAlign w:val="center"/>
          </w:tcPr>
          <w:p w:rsidR="000C3EE9" w:rsidRPr="007F3081" w:rsidRDefault="000C3EE9" w:rsidP="000C3E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08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081">
              <w:rPr>
                <w:rFonts w:ascii="Times New Roman" w:hAnsi="Times New Roman" w:cs="Times New Roman"/>
                <w:sz w:val="24"/>
                <w:szCs w:val="24"/>
              </w:rPr>
              <w:t>d.o.o.</w:t>
            </w:r>
          </w:p>
        </w:tc>
        <w:tc>
          <w:tcPr>
            <w:tcW w:w="1885" w:type="dxa"/>
            <w:vAlign w:val="center"/>
          </w:tcPr>
          <w:p w:rsidR="000C3EE9" w:rsidRPr="00210B04" w:rsidRDefault="000C3EE9" w:rsidP="000C3EE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54013697016</w:t>
            </w:r>
          </w:p>
        </w:tc>
        <w:tc>
          <w:tcPr>
            <w:tcW w:w="1970" w:type="dxa"/>
            <w:vAlign w:val="center"/>
          </w:tcPr>
          <w:p w:rsidR="000C3EE9" w:rsidRPr="00210B04" w:rsidRDefault="000C3EE9" w:rsidP="000C3EE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0C3EE9" w:rsidRPr="00210B04" w:rsidRDefault="000C3EE9" w:rsidP="003A73CF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3A73CF">
              <w:rPr>
                <w:rFonts w:ascii="Times New Roman" w:hAnsi="Times New Roman" w:cs="Times New Roman"/>
                <w:sz w:val="24"/>
                <w:szCs w:val="24"/>
              </w:rPr>
              <w:t>238,75</w:t>
            </w:r>
          </w:p>
        </w:tc>
        <w:tc>
          <w:tcPr>
            <w:tcW w:w="4973" w:type="dxa"/>
            <w:vAlign w:val="center"/>
          </w:tcPr>
          <w:p w:rsidR="000C3EE9" w:rsidRPr="00210B04" w:rsidRDefault="000C3EE9" w:rsidP="000C3E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3239 – ostale usluge</w:t>
            </w:r>
          </w:p>
        </w:tc>
      </w:tr>
      <w:tr w:rsidR="00AC6E70" w:rsidRPr="00210B04" w:rsidTr="00EF4EF5">
        <w:tc>
          <w:tcPr>
            <w:tcW w:w="2653" w:type="dxa"/>
            <w:vAlign w:val="center"/>
          </w:tcPr>
          <w:p w:rsidR="00AC6E70" w:rsidRDefault="00CC4D8A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C6E70">
              <w:rPr>
                <w:rFonts w:ascii="Times New Roman" w:hAnsi="Times New Roman" w:cs="Times New Roman"/>
                <w:sz w:val="24"/>
                <w:szCs w:val="24"/>
              </w:rPr>
              <w:t>undo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interijeri d.o.o.</w:t>
            </w:r>
          </w:p>
        </w:tc>
        <w:tc>
          <w:tcPr>
            <w:tcW w:w="1885" w:type="dxa"/>
            <w:vAlign w:val="center"/>
          </w:tcPr>
          <w:p w:rsidR="00AC6E70" w:rsidRDefault="00CC4D8A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58895259138</w:t>
            </w:r>
          </w:p>
        </w:tc>
        <w:tc>
          <w:tcPr>
            <w:tcW w:w="1970" w:type="dxa"/>
            <w:vAlign w:val="center"/>
          </w:tcPr>
          <w:p w:rsidR="00AC6E70" w:rsidRDefault="00CC4D8A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C6E70" w:rsidRDefault="00AC6E70" w:rsidP="00AC6E7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=441,25</w:t>
            </w:r>
          </w:p>
        </w:tc>
        <w:tc>
          <w:tcPr>
            <w:tcW w:w="4973" w:type="dxa"/>
            <w:vAlign w:val="center"/>
          </w:tcPr>
          <w:p w:rsidR="00AC6E70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3232 – usluge tekućeg i investicijskog održavanja</w:t>
            </w:r>
          </w:p>
        </w:tc>
      </w:tr>
      <w:tr w:rsidR="00AC6E70" w:rsidRPr="00210B04" w:rsidTr="00EF4EF5">
        <w:tc>
          <w:tcPr>
            <w:tcW w:w="2653" w:type="dxa"/>
            <w:vAlign w:val="center"/>
          </w:tcPr>
          <w:p w:rsidR="00AC6E70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 Rosa IP</w:t>
            </w:r>
          </w:p>
        </w:tc>
        <w:tc>
          <w:tcPr>
            <w:tcW w:w="1885" w:type="dxa"/>
            <w:vAlign w:val="center"/>
          </w:tcPr>
          <w:p w:rsidR="00AC6E70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58421021869</w:t>
            </w:r>
          </w:p>
        </w:tc>
        <w:tc>
          <w:tcPr>
            <w:tcW w:w="1970" w:type="dxa"/>
            <w:vAlign w:val="center"/>
          </w:tcPr>
          <w:p w:rsidR="00AC6E70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C6E70" w:rsidRDefault="00AC6E70" w:rsidP="00AC6E7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=267,00</w:t>
            </w:r>
          </w:p>
        </w:tc>
        <w:tc>
          <w:tcPr>
            <w:tcW w:w="4973" w:type="dxa"/>
            <w:vAlign w:val="center"/>
          </w:tcPr>
          <w:p w:rsidR="00AC6E70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3221 – uredski materijal i ostali materijalni rashodi</w:t>
            </w:r>
          </w:p>
        </w:tc>
      </w:tr>
      <w:tr w:rsidR="009C3ED0" w:rsidRPr="00850EBC" w:rsidTr="00D84D69">
        <w:tc>
          <w:tcPr>
            <w:tcW w:w="2653" w:type="dxa"/>
            <w:vAlign w:val="center"/>
          </w:tcPr>
          <w:p w:rsidR="009C3ED0" w:rsidRPr="00850EBC" w:rsidRDefault="009C3ED0" w:rsidP="00D84D69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Naziv primatelja</w:t>
            </w:r>
          </w:p>
        </w:tc>
        <w:tc>
          <w:tcPr>
            <w:tcW w:w="1885" w:type="dxa"/>
            <w:vAlign w:val="center"/>
          </w:tcPr>
          <w:p w:rsidR="009C3ED0" w:rsidRPr="00850EBC" w:rsidRDefault="009C3ED0" w:rsidP="00D84D69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OIB primatelja</w:t>
            </w:r>
          </w:p>
        </w:tc>
        <w:tc>
          <w:tcPr>
            <w:tcW w:w="1970" w:type="dxa"/>
            <w:vAlign w:val="center"/>
          </w:tcPr>
          <w:p w:rsidR="009C3ED0" w:rsidRPr="00850EBC" w:rsidRDefault="009C3ED0" w:rsidP="00D84D69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Sjedište primatelja</w:t>
            </w:r>
          </w:p>
        </w:tc>
        <w:tc>
          <w:tcPr>
            <w:tcW w:w="3398" w:type="dxa"/>
            <w:vAlign w:val="center"/>
          </w:tcPr>
          <w:p w:rsidR="009C3ED0" w:rsidRPr="00850EBC" w:rsidRDefault="009C3ED0" w:rsidP="00D84D69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Način objave isplaćenog iznosa</w:t>
            </w:r>
          </w:p>
        </w:tc>
        <w:tc>
          <w:tcPr>
            <w:tcW w:w="4973" w:type="dxa"/>
            <w:vAlign w:val="center"/>
          </w:tcPr>
          <w:p w:rsidR="009C3ED0" w:rsidRPr="00850EBC" w:rsidRDefault="009C3ED0" w:rsidP="00D84D69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Vrsta rashoda i izdatka</w:t>
            </w:r>
          </w:p>
        </w:tc>
      </w:tr>
      <w:tr w:rsidR="003A73CF" w:rsidRPr="00210B04" w:rsidTr="00EF4EF5">
        <w:tc>
          <w:tcPr>
            <w:tcW w:w="2653" w:type="dxa"/>
            <w:vAlign w:val="center"/>
          </w:tcPr>
          <w:p w:rsidR="003A73CF" w:rsidRDefault="00CC4D8A" w:rsidP="00CC4D8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3A73CF">
              <w:rPr>
                <w:rFonts w:ascii="Times New Roman" w:hAnsi="Times New Roman" w:cs="Times New Roman"/>
                <w:sz w:val="24"/>
                <w:szCs w:val="24"/>
              </w:rPr>
              <w:t>iloz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ofski fakultet u Zagrebu</w:t>
            </w:r>
          </w:p>
        </w:tc>
        <w:tc>
          <w:tcPr>
            <w:tcW w:w="1885" w:type="dxa"/>
            <w:vAlign w:val="center"/>
          </w:tcPr>
          <w:p w:rsidR="003A73CF" w:rsidRDefault="00CC4D8A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90633715804</w:t>
            </w:r>
          </w:p>
        </w:tc>
        <w:tc>
          <w:tcPr>
            <w:tcW w:w="1970" w:type="dxa"/>
            <w:vAlign w:val="center"/>
          </w:tcPr>
          <w:p w:rsidR="003A73CF" w:rsidRDefault="00CC4D8A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3A73CF" w:rsidRDefault="003A73CF" w:rsidP="00AC6E7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=100,00</w:t>
            </w:r>
          </w:p>
        </w:tc>
        <w:tc>
          <w:tcPr>
            <w:tcW w:w="4973" w:type="dxa"/>
            <w:vAlign w:val="center"/>
          </w:tcPr>
          <w:p w:rsidR="003A73CF" w:rsidRPr="00210B04" w:rsidRDefault="00147B46" w:rsidP="00147B4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3213 – stručno usavršavanje zaposlenika</w:t>
            </w:r>
          </w:p>
        </w:tc>
      </w:tr>
      <w:tr w:rsidR="00AC6E70" w:rsidRPr="00642793" w:rsidTr="00EF4EF5">
        <w:tc>
          <w:tcPr>
            <w:tcW w:w="2653" w:type="dxa"/>
            <w:vAlign w:val="center"/>
          </w:tcPr>
          <w:p w:rsidR="00AC6E70" w:rsidRPr="00642793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 xml:space="preserve">FINA </w:t>
            </w:r>
          </w:p>
        </w:tc>
        <w:tc>
          <w:tcPr>
            <w:tcW w:w="1885" w:type="dxa"/>
            <w:vAlign w:val="center"/>
          </w:tcPr>
          <w:p w:rsidR="00AC6E70" w:rsidRPr="00642793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85821130368</w:t>
            </w:r>
          </w:p>
        </w:tc>
        <w:tc>
          <w:tcPr>
            <w:tcW w:w="1970" w:type="dxa"/>
            <w:vAlign w:val="center"/>
          </w:tcPr>
          <w:p w:rsidR="00AC6E70" w:rsidRPr="00642793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C6E70" w:rsidRPr="00642793" w:rsidRDefault="00AC6E70" w:rsidP="00AC6E7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4973" w:type="dxa"/>
            <w:vAlign w:val="center"/>
          </w:tcPr>
          <w:p w:rsidR="00AC6E70" w:rsidRPr="00642793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 xml:space="preserve">3238 – računalne usluge </w:t>
            </w:r>
          </w:p>
        </w:tc>
      </w:tr>
      <w:tr w:rsidR="00AC6E70" w:rsidRPr="009B1089" w:rsidTr="00EF4EF5">
        <w:tc>
          <w:tcPr>
            <w:tcW w:w="2653" w:type="dxa"/>
            <w:vAlign w:val="center"/>
          </w:tcPr>
          <w:p w:rsidR="00AC6E70" w:rsidRPr="009B1089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B1089">
              <w:rPr>
                <w:rFonts w:ascii="Times New Roman" w:hAnsi="Times New Roman" w:cs="Times New Roman"/>
                <w:sz w:val="24"/>
                <w:szCs w:val="24"/>
              </w:rPr>
              <w:t>Gradski ured za obnovu, izgradnju, prostorno uređenje, graditeljstvo i komunalne poslove</w:t>
            </w:r>
          </w:p>
        </w:tc>
        <w:tc>
          <w:tcPr>
            <w:tcW w:w="1885" w:type="dxa"/>
            <w:vAlign w:val="center"/>
          </w:tcPr>
          <w:p w:rsidR="00AC6E70" w:rsidRPr="009B1089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089">
              <w:rPr>
                <w:rFonts w:ascii="Times New Roman" w:hAnsi="Times New Roman" w:cs="Times New Roman"/>
                <w:sz w:val="24"/>
                <w:szCs w:val="24"/>
              </w:rPr>
              <w:t>61817894937</w:t>
            </w:r>
          </w:p>
        </w:tc>
        <w:tc>
          <w:tcPr>
            <w:tcW w:w="1970" w:type="dxa"/>
            <w:vAlign w:val="center"/>
          </w:tcPr>
          <w:p w:rsidR="00AC6E70" w:rsidRPr="009B1089" w:rsidRDefault="00AC6E70" w:rsidP="00AC6E70">
            <w:pPr>
              <w:jc w:val="center"/>
              <w:rPr>
                <w:sz w:val="24"/>
                <w:szCs w:val="24"/>
              </w:rPr>
            </w:pPr>
            <w:r w:rsidRPr="009B1089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C6E70" w:rsidRPr="009B1089" w:rsidRDefault="001E0CD4" w:rsidP="001E0CD4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=78,31</w:t>
            </w:r>
          </w:p>
        </w:tc>
        <w:tc>
          <w:tcPr>
            <w:tcW w:w="4973" w:type="dxa"/>
            <w:vAlign w:val="center"/>
          </w:tcPr>
          <w:p w:rsidR="00AC6E70" w:rsidRPr="009B1089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B1089">
              <w:rPr>
                <w:rFonts w:ascii="Times New Roman" w:hAnsi="Times New Roman" w:cs="Times New Roman"/>
                <w:sz w:val="24"/>
                <w:szCs w:val="24"/>
              </w:rPr>
              <w:t>3234 – komunalne usluge</w:t>
            </w:r>
          </w:p>
        </w:tc>
      </w:tr>
      <w:tr w:rsidR="00AC6E70" w:rsidRPr="00210B04" w:rsidTr="00EF4EF5">
        <w:tc>
          <w:tcPr>
            <w:tcW w:w="2653" w:type="dxa"/>
            <w:vAlign w:val="center"/>
          </w:tcPr>
          <w:p w:rsidR="00AC6E70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 Opskrba</w:t>
            </w:r>
          </w:p>
        </w:tc>
        <w:tc>
          <w:tcPr>
            <w:tcW w:w="1885" w:type="dxa"/>
            <w:vAlign w:val="center"/>
          </w:tcPr>
          <w:p w:rsidR="00AC6E70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63073332379</w:t>
            </w:r>
          </w:p>
        </w:tc>
        <w:tc>
          <w:tcPr>
            <w:tcW w:w="1970" w:type="dxa"/>
          </w:tcPr>
          <w:p w:rsidR="00AC6E70" w:rsidRPr="00C213E2" w:rsidRDefault="00AC6E70" w:rsidP="00AC6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E2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C6E70" w:rsidRDefault="00AC6E70" w:rsidP="00AC6E7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=609,00</w:t>
            </w:r>
          </w:p>
        </w:tc>
        <w:tc>
          <w:tcPr>
            <w:tcW w:w="4973" w:type="dxa"/>
            <w:vAlign w:val="center"/>
          </w:tcPr>
          <w:p w:rsidR="00AC6E70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3223 – energija</w:t>
            </w:r>
          </w:p>
        </w:tc>
      </w:tr>
      <w:tr w:rsidR="00AC6E70" w:rsidRPr="00210B04" w:rsidTr="00EF4EF5">
        <w:tc>
          <w:tcPr>
            <w:tcW w:w="2653" w:type="dxa"/>
            <w:vAlign w:val="center"/>
          </w:tcPr>
          <w:p w:rsidR="00AC6E70" w:rsidRPr="00564EC4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 - H</w:t>
            </w:r>
            <w:r w:rsidRPr="00564EC4">
              <w:rPr>
                <w:rFonts w:ascii="Times New Roman" w:hAnsi="Times New Roman" w:cs="Times New Roman"/>
                <w:sz w:val="24"/>
                <w:szCs w:val="24"/>
              </w:rPr>
              <w:t>rvatska pošta</w:t>
            </w:r>
          </w:p>
        </w:tc>
        <w:tc>
          <w:tcPr>
            <w:tcW w:w="1885" w:type="dxa"/>
            <w:vAlign w:val="center"/>
          </w:tcPr>
          <w:p w:rsidR="00AC6E70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87311810356</w:t>
            </w:r>
          </w:p>
        </w:tc>
        <w:tc>
          <w:tcPr>
            <w:tcW w:w="1970" w:type="dxa"/>
            <w:vAlign w:val="center"/>
          </w:tcPr>
          <w:p w:rsidR="00AC6E70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 Gorica</w:t>
            </w:r>
          </w:p>
        </w:tc>
        <w:tc>
          <w:tcPr>
            <w:tcW w:w="3398" w:type="dxa"/>
            <w:vAlign w:val="center"/>
          </w:tcPr>
          <w:p w:rsidR="00AC6E70" w:rsidRDefault="00AC6E70" w:rsidP="00AC6E7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=93,33</w:t>
            </w:r>
          </w:p>
        </w:tc>
        <w:tc>
          <w:tcPr>
            <w:tcW w:w="4973" w:type="dxa"/>
            <w:vAlign w:val="center"/>
          </w:tcPr>
          <w:p w:rsidR="00AC6E70" w:rsidRPr="00210B04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3231 – usluge telefona, pošte i prijevoza</w:t>
            </w:r>
          </w:p>
        </w:tc>
      </w:tr>
      <w:tr w:rsidR="006D198D" w:rsidRPr="00210B04" w:rsidTr="00EF4EF5">
        <w:tc>
          <w:tcPr>
            <w:tcW w:w="2653" w:type="dxa"/>
            <w:vAlign w:val="center"/>
          </w:tcPr>
          <w:p w:rsidR="006D198D" w:rsidRDefault="006D198D" w:rsidP="006D19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 d.d.</w:t>
            </w:r>
          </w:p>
        </w:tc>
        <w:tc>
          <w:tcPr>
            <w:tcW w:w="1885" w:type="dxa"/>
            <w:vAlign w:val="center"/>
          </w:tcPr>
          <w:p w:rsidR="006D198D" w:rsidRDefault="006D198D" w:rsidP="006D198D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27759560625</w:t>
            </w:r>
          </w:p>
        </w:tc>
        <w:tc>
          <w:tcPr>
            <w:tcW w:w="1970" w:type="dxa"/>
            <w:vAlign w:val="center"/>
          </w:tcPr>
          <w:p w:rsidR="006D198D" w:rsidRDefault="006D198D" w:rsidP="006D198D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6D198D" w:rsidRDefault="006D198D" w:rsidP="006D198D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=31,98</w:t>
            </w:r>
          </w:p>
        </w:tc>
        <w:tc>
          <w:tcPr>
            <w:tcW w:w="4973" w:type="dxa"/>
            <w:vAlign w:val="center"/>
          </w:tcPr>
          <w:p w:rsidR="006D198D" w:rsidRDefault="006D198D" w:rsidP="006D19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3224 – materijal i dijelovi za tekuće i  investicijsko  održavanje</w:t>
            </w:r>
          </w:p>
        </w:tc>
      </w:tr>
      <w:tr w:rsidR="006D198D" w:rsidRPr="00210B04" w:rsidTr="00EF4EF5">
        <w:tc>
          <w:tcPr>
            <w:tcW w:w="2653" w:type="dxa"/>
            <w:vAlign w:val="center"/>
          </w:tcPr>
          <w:p w:rsidR="006D198D" w:rsidRDefault="006D198D" w:rsidP="006D19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Lexpera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d.o.o.</w:t>
            </w:r>
          </w:p>
        </w:tc>
        <w:tc>
          <w:tcPr>
            <w:tcW w:w="1885" w:type="dxa"/>
            <w:vAlign w:val="center"/>
          </w:tcPr>
          <w:p w:rsidR="006D198D" w:rsidRDefault="006D198D" w:rsidP="006D198D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79506290597</w:t>
            </w:r>
          </w:p>
        </w:tc>
        <w:tc>
          <w:tcPr>
            <w:tcW w:w="1970" w:type="dxa"/>
            <w:vAlign w:val="center"/>
          </w:tcPr>
          <w:p w:rsidR="006D198D" w:rsidRDefault="006D198D" w:rsidP="006D198D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6D198D" w:rsidRDefault="006D198D" w:rsidP="006D198D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=418,11</w:t>
            </w:r>
          </w:p>
        </w:tc>
        <w:tc>
          <w:tcPr>
            <w:tcW w:w="4973" w:type="dxa"/>
            <w:vAlign w:val="center"/>
          </w:tcPr>
          <w:p w:rsidR="006D198D" w:rsidRDefault="006D198D" w:rsidP="006D19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3221 – uredski materijal i ostali materijalni rashodi</w:t>
            </w:r>
          </w:p>
        </w:tc>
      </w:tr>
      <w:tr w:rsidR="00AC6E70" w:rsidRPr="00210B04" w:rsidTr="00EF4EF5">
        <w:tc>
          <w:tcPr>
            <w:tcW w:w="2653" w:type="dxa"/>
            <w:vAlign w:val="center"/>
          </w:tcPr>
          <w:p w:rsidR="00AC6E70" w:rsidRPr="00FC4E69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Optimus</w:t>
            </w:r>
            <w:proofErr w:type="spellEnd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 xml:space="preserve"> d.o.o. </w:t>
            </w:r>
          </w:p>
        </w:tc>
        <w:tc>
          <w:tcPr>
            <w:tcW w:w="1885" w:type="dxa"/>
            <w:vAlign w:val="center"/>
          </w:tcPr>
          <w:p w:rsidR="00AC6E70" w:rsidRPr="00FC4E69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71981294715</w:t>
            </w:r>
          </w:p>
        </w:tc>
        <w:tc>
          <w:tcPr>
            <w:tcW w:w="1970" w:type="dxa"/>
            <w:vAlign w:val="center"/>
          </w:tcPr>
          <w:p w:rsidR="00AC6E70" w:rsidRPr="00FC4E69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Čakovec</w:t>
            </w:r>
          </w:p>
        </w:tc>
        <w:tc>
          <w:tcPr>
            <w:tcW w:w="3398" w:type="dxa"/>
            <w:vAlign w:val="center"/>
          </w:tcPr>
          <w:p w:rsidR="00AC6E70" w:rsidRPr="00FC4E69" w:rsidRDefault="00AC6E70" w:rsidP="00AC6E7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196,88</w:t>
            </w:r>
          </w:p>
        </w:tc>
        <w:tc>
          <w:tcPr>
            <w:tcW w:w="4973" w:type="dxa"/>
            <w:vAlign w:val="center"/>
          </w:tcPr>
          <w:p w:rsidR="00AC6E70" w:rsidRPr="00FC4E69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 xml:space="preserve">3238 – računalne usluge </w:t>
            </w:r>
          </w:p>
        </w:tc>
      </w:tr>
      <w:tr w:rsidR="00AC6E70" w:rsidRPr="00FC4E69" w:rsidTr="00EF4EF5">
        <w:tc>
          <w:tcPr>
            <w:tcW w:w="2653" w:type="dxa"/>
            <w:vAlign w:val="center"/>
          </w:tcPr>
          <w:p w:rsidR="00AC6E70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Sportsium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grupa d.o.o.</w:t>
            </w:r>
          </w:p>
        </w:tc>
        <w:tc>
          <w:tcPr>
            <w:tcW w:w="1885" w:type="dxa"/>
            <w:vAlign w:val="center"/>
          </w:tcPr>
          <w:p w:rsidR="00AC6E70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81474163923</w:t>
            </w:r>
          </w:p>
        </w:tc>
        <w:tc>
          <w:tcPr>
            <w:tcW w:w="1970" w:type="dxa"/>
            <w:vAlign w:val="center"/>
          </w:tcPr>
          <w:p w:rsidR="00AC6E70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Koprivnica</w:t>
            </w:r>
          </w:p>
        </w:tc>
        <w:tc>
          <w:tcPr>
            <w:tcW w:w="3398" w:type="dxa"/>
            <w:vAlign w:val="center"/>
          </w:tcPr>
          <w:p w:rsidR="00AC6E70" w:rsidRDefault="00AC6E70" w:rsidP="00AC6E7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=69,00</w:t>
            </w:r>
          </w:p>
        </w:tc>
        <w:tc>
          <w:tcPr>
            <w:tcW w:w="4973" w:type="dxa"/>
            <w:vAlign w:val="center"/>
          </w:tcPr>
          <w:p w:rsidR="00AC6E70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3221 – uredski materijal i ostali materijalni rashodi</w:t>
            </w:r>
          </w:p>
        </w:tc>
      </w:tr>
      <w:tr w:rsidR="00AC6E70" w:rsidRPr="00FC4E69" w:rsidTr="00EF4EF5">
        <w:tc>
          <w:tcPr>
            <w:tcW w:w="2653" w:type="dxa"/>
            <w:vAlign w:val="center"/>
          </w:tcPr>
          <w:p w:rsidR="00AC6E70" w:rsidRPr="00FC4E69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Telemach</w:t>
            </w:r>
            <w:proofErr w:type="spellEnd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 xml:space="preserve"> Hrvatska d.o.o. </w:t>
            </w:r>
          </w:p>
        </w:tc>
        <w:tc>
          <w:tcPr>
            <w:tcW w:w="1885" w:type="dxa"/>
            <w:vAlign w:val="center"/>
          </w:tcPr>
          <w:p w:rsidR="00AC6E70" w:rsidRPr="00FC4E69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70133616033</w:t>
            </w:r>
          </w:p>
        </w:tc>
        <w:tc>
          <w:tcPr>
            <w:tcW w:w="1970" w:type="dxa"/>
            <w:vAlign w:val="center"/>
          </w:tcPr>
          <w:p w:rsidR="00AC6E70" w:rsidRPr="00FC4E69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C6E70" w:rsidRPr="00FC4E69" w:rsidRDefault="00AC6E70" w:rsidP="001E0CD4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=41,86</w:t>
            </w:r>
          </w:p>
        </w:tc>
        <w:tc>
          <w:tcPr>
            <w:tcW w:w="4973" w:type="dxa"/>
            <w:vAlign w:val="center"/>
          </w:tcPr>
          <w:p w:rsidR="00AC6E70" w:rsidRPr="00FC4E69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3231 – usluge telefona, pošte i prijevoza</w:t>
            </w:r>
          </w:p>
        </w:tc>
      </w:tr>
      <w:tr w:rsidR="00AC6E70" w:rsidRPr="00210B04" w:rsidTr="00EF4EF5">
        <w:tc>
          <w:tcPr>
            <w:tcW w:w="2653" w:type="dxa"/>
            <w:vAlign w:val="center"/>
          </w:tcPr>
          <w:p w:rsidR="00AC6E70" w:rsidRPr="00851E21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51E21">
              <w:rPr>
                <w:rFonts w:ascii="Times New Roman" w:hAnsi="Times New Roman" w:cs="Times New Roman"/>
                <w:sz w:val="24"/>
                <w:szCs w:val="24"/>
              </w:rPr>
              <w:t>Vodoopskrba i odvod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nja </w:t>
            </w:r>
          </w:p>
        </w:tc>
        <w:tc>
          <w:tcPr>
            <w:tcW w:w="1885" w:type="dxa"/>
            <w:vAlign w:val="center"/>
          </w:tcPr>
          <w:p w:rsidR="00AC6E70" w:rsidRPr="00210B04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83416546499</w:t>
            </w:r>
          </w:p>
        </w:tc>
        <w:tc>
          <w:tcPr>
            <w:tcW w:w="1970" w:type="dxa"/>
            <w:vAlign w:val="center"/>
          </w:tcPr>
          <w:p w:rsidR="00AC6E70" w:rsidRPr="00210B04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C6E70" w:rsidRPr="00210B04" w:rsidRDefault="00AC6E70" w:rsidP="00AC6E7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455,45</w:t>
            </w:r>
          </w:p>
        </w:tc>
        <w:tc>
          <w:tcPr>
            <w:tcW w:w="4973" w:type="dxa"/>
            <w:vAlign w:val="center"/>
          </w:tcPr>
          <w:p w:rsidR="00AC6E70" w:rsidRPr="00210B04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 xml:space="preserve">3234 – komunalne usluge </w:t>
            </w:r>
          </w:p>
        </w:tc>
      </w:tr>
      <w:tr w:rsidR="00AC6E70" w:rsidRPr="00642793" w:rsidTr="00EF4EF5">
        <w:tc>
          <w:tcPr>
            <w:tcW w:w="2653" w:type="dxa"/>
            <w:vAlign w:val="center"/>
          </w:tcPr>
          <w:p w:rsidR="00AC6E70" w:rsidRPr="00642793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Zagrebačka banka d.d.</w:t>
            </w:r>
          </w:p>
        </w:tc>
        <w:tc>
          <w:tcPr>
            <w:tcW w:w="1885" w:type="dxa"/>
            <w:vAlign w:val="center"/>
          </w:tcPr>
          <w:p w:rsidR="00AC6E70" w:rsidRPr="00642793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92963223473</w:t>
            </w:r>
          </w:p>
        </w:tc>
        <w:tc>
          <w:tcPr>
            <w:tcW w:w="1970" w:type="dxa"/>
            <w:vAlign w:val="center"/>
          </w:tcPr>
          <w:p w:rsidR="00AC6E70" w:rsidRPr="00642793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C6E70" w:rsidRPr="00642793" w:rsidRDefault="00AC6E70" w:rsidP="00AC6E7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=95,60</w:t>
            </w:r>
          </w:p>
        </w:tc>
        <w:tc>
          <w:tcPr>
            <w:tcW w:w="4973" w:type="dxa"/>
            <w:vAlign w:val="center"/>
          </w:tcPr>
          <w:p w:rsidR="00AC6E70" w:rsidRPr="00642793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3431 – bankarske usluge i usluge platnog prometa</w:t>
            </w:r>
          </w:p>
        </w:tc>
      </w:tr>
      <w:tr w:rsidR="00AC6E70" w:rsidRPr="00642793" w:rsidTr="00EF4EF5">
        <w:tc>
          <w:tcPr>
            <w:tcW w:w="2653" w:type="dxa"/>
            <w:vAlign w:val="center"/>
          </w:tcPr>
          <w:p w:rsidR="00AC6E70" w:rsidRPr="00642793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0">
              <w:rPr>
                <w:rFonts w:ascii="Times New Roman" w:hAnsi="Times New Roman" w:cs="Times New Roman"/>
                <w:sz w:val="24"/>
                <w:szCs w:val="24"/>
              </w:rPr>
              <w:t>Zagrebački električni tramvaj</w:t>
            </w:r>
          </w:p>
        </w:tc>
        <w:tc>
          <w:tcPr>
            <w:tcW w:w="1885" w:type="dxa"/>
            <w:vAlign w:val="center"/>
          </w:tcPr>
          <w:p w:rsidR="00AC6E70" w:rsidRPr="00642793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0">
              <w:rPr>
                <w:rFonts w:ascii="Times New Roman" w:hAnsi="Times New Roman" w:cs="Times New Roman"/>
                <w:sz w:val="24"/>
                <w:szCs w:val="24"/>
              </w:rPr>
              <w:t>82031999604</w:t>
            </w:r>
          </w:p>
        </w:tc>
        <w:tc>
          <w:tcPr>
            <w:tcW w:w="1970" w:type="dxa"/>
            <w:vAlign w:val="center"/>
          </w:tcPr>
          <w:p w:rsidR="00AC6E70" w:rsidRPr="00642793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0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C6E70" w:rsidRPr="00642793" w:rsidRDefault="001E0CD4" w:rsidP="001E0CD4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=1.039,23</w:t>
            </w:r>
          </w:p>
        </w:tc>
        <w:tc>
          <w:tcPr>
            <w:tcW w:w="4973" w:type="dxa"/>
            <w:vAlign w:val="center"/>
          </w:tcPr>
          <w:p w:rsidR="00AC6E70" w:rsidRPr="00210B04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0">
              <w:rPr>
                <w:rFonts w:ascii="Times New Roman" w:hAnsi="Times New Roman" w:cs="Times New Roman"/>
                <w:sz w:val="24"/>
                <w:szCs w:val="24"/>
              </w:rPr>
              <w:t>3212 – naknade za prijevoz, za rad na terenu i odvojeni život</w:t>
            </w:r>
          </w:p>
        </w:tc>
      </w:tr>
      <w:tr w:rsidR="00AC6E70" w:rsidRPr="00210B04" w:rsidTr="00EF4EF5">
        <w:tc>
          <w:tcPr>
            <w:tcW w:w="2653" w:type="dxa"/>
            <w:vAlign w:val="center"/>
          </w:tcPr>
          <w:p w:rsidR="00AC6E70" w:rsidRPr="00210B04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Zagrebački holding d.o.o – Podružnica Čistoća</w:t>
            </w:r>
          </w:p>
        </w:tc>
        <w:tc>
          <w:tcPr>
            <w:tcW w:w="1885" w:type="dxa"/>
            <w:vAlign w:val="center"/>
          </w:tcPr>
          <w:p w:rsidR="00AC6E70" w:rsidRPr="00210B04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85584865987</w:t>
            </w:r>
          </w:p>
        </w:tc>
        <w:tc>
          <w:tcPr>
            <w:tcW w:w="1970" w:type="dxa"/>
            <w:vAlign w:val="center"/>
          </w:tcPr>
          <w:p w:rsidR="00AC6E70" w:rsidRPr="00210B04" w:rsidRDefault="00AC6E70" w:rsidP="00AC6E7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C6E70" w:rsidRPr="00210B04" w:rsidRDefault="001E0CD4" w:rsidP="001E0CD4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=363,65</w:t>
            </w:r>
          </w:p>
        </w:tc>
        <w:tc>
          <w:tcPr>
            <w:tcW w:w="4973" w:type="dxa"/>
            <w:vAlign w:val="center"/>
          </w:tcPr>
          <w:p w:rsidR="00AC6E70" w:rsidRPr="00210B04" w:rsidRDefault="00AC6E70" w:rsidP="00AC6E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 xml:space="preserve">3234 – komunalne usluge </w:t>
            </w:r>
          </w:p>
        </w:tc>
      </w:tr>
      <w:tr w:rsidR="00AC6E70" w:rsidRPr="006F5FDC" w:rsidTr="00EF4EF5">
        <w:tc>
          <w:tcPr>
            <w:tcW w:w="6508" w:type="dxa"/>
            <w:gridSpan w:val="3"/>
            <w:vAlign w:val="center"/>
          </w:tcPr>
          <w:p w:rsidR="00AC6E70" w:rsidRPr="006F5FDC" w:rsidRDefault="00AC6E70" w:rsidP="00AC6E70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6F5FDC">
              <w:rPr>
                <w:rFonts w:ascii="Times New Roman" w:hAnsi="Times New Roman" w:cs="Times New Roman"/>
                <w:b/>
                <w:sz w:val="24"/>
                <w:szCs w:val="24"/>
              </w:rPr>
              <w:t>UKUPNO ZA SRPANJ 2026.</w:t>
            </w:r>
          </w:p>
        </w:tc>
        <w:tc>
          <w:tcPr>
            <w:tcW w:w="3398" w:type="dxa"/>
            <w:vAlign w:val="center"/>
          </w:tcPr>
          <w:p w:rsidR="00AC6E70" w:rsidRPr="006F5FDC" w:rsidRDefault="00AC6E70" w:rsidP="00E939E5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FDC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E939E5" w:rsidRPr="006F5FDC">
              <w:rPr>
                <w:rFonts w:ascii="Times New Roman" w:hAnsi="Times New Roman" w:cs="Times New Roman"/>
                <w:b/>
                <w:sz w:val="24"/>
                <w:szCs w:val="24"/>
              </w:rPr>
              <w:t>172.759,12</w:t>
            </w:r>
          </w:p>
        </w:tc>
        <w:tc>
          <w:tcPr>
            <w:tcW w:w="4973" w:type="dxa"/>
            <w:vAlign w:val="center"/>
          </w:tcPr>
          <w:p w:rsidR="00AC6E70" w:rsidRPr="006F5FDC" w:rsidRDefault="00AC6E70" w:rsidP="00AC6E70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F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</w:tr>
      <w:bookmarkEnd w:id="0"/>
    </w:tbl>
    <w:p w:rsidR="00A32C4A" w:rsidRDefault="00A32C4A" w:rsidP="00A32C4A"/>
    <w:sectPr w:rsidR="00A32C4A" w:rsidSect="00A32C4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F45" w:rsidRDefault="00861F45" w:rsidP="005345D9">
      <w:pPr>
        <w:spacing w:after="0" w:line="240" w:lineRule="auto"/>
      </w:pPr>
      <w:r>
        <w:separator/>
      </w:r>
    </w:p>
  </w:endnote>
  <w:endnote w:type="continuationSeparator" w:id="0">
    <w:p w:rsidR="00861F45" w:rsidRDefault="00861F45" w:rsidP="00534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6921002"/>
      <w:docPartObj>
        <w:docPartGallery w:val="Page Numbers (Bottom of Page)"/>
        <w:docPartUnique/>
      </w:docPartObj>
    </w:sdtPr>
    <w:sdtEndPr/>
    <w:sdtContent>
      <w:p w:rsidR="005345D9" w:rsidRDefault="005345D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FDC">
          <w:rPr>
            <w:noProof/>
          </w:rPr>
          <w:t>2</w:t>
        </w:r>
        <w:r>
          <w:fldChar w:fldCharType="end"/>
        </w:r>
      </w:p>
    </w:sdtContent>
  </w:sdt>
  <w:p w:rsidR="005345D9" w:rsidRDefault="005345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F45" w:rsidRDefault="00861F45" w:rsidP="005345D9">
      <w:pPr>
        <w:spacing w:after="0" w:line="240" w:lineRule="auto"/>
      </w:pPr>
      <w:r>
        <w:separator/>
      </w:r>
    </w:p>
  </w:footnote>
  <w:footnote w:type="continuationSeparator" w:id="0">
    <w:p w:rsidR="00861F45" w:rsidRDefault="00861F45" w:rsidP="00534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C4A"/>
    <w:rsid w:val="00006E9D"/>
    <w:rsid w:val="00015A69"/>
    <w:rsid w:val="0002298A"/>
    <w:rsid w:val="00030BBA"/>
    <w:rsid w:val="0003480A"/>
    <w:rsid w:val="00034DF0"/>
    <w:rsid w:val="00043749"/>
    <w:rsid w:val="000441A0"/>
    <w:rsid w:val="00045DAA"/>
    <w:rsid w:val="00050E23"/>
    <w:rsid w:val="0005353B"/>
    <w:rsid w:val="000562D0"/>
    <w:rsid w:val="000604A7"/>
    <w:rsid w:val="000661F7"/>
    <w:rsid w:val="00071254"/>
    <w:rsid w:val="0007489E"/>
    <w:rsid w:val="000805DA"/>
    <w:rsid w:val="00083FCF"/>
    <w:rsid w:val="0009113E"/>
    <w:rsid w:val="000A0F94"/>
    <w:rsid w:val="000A170B"/>
    <w:rsid w:val="000A2B04"/>
    <w:rsid w:val="000A6070"/>
    <w:rsid w:val="000A6230"/>
    <w:rsid w:val="000A7837"/>
    <w:rsid w:val="000B42CD"/>
    <w:rsid w:val="000B4FFB"/>
    <w:rsid w:val="000C3EE9"/>
    <w:rsid w:val="000C4D22"/>
    <w:rsid w:val="000C5862"/>
    <w:rsid w:val="000C79DB"/>
    <w:rsid w:val="000E2581"/>
    <w:rsid w:val="00100E79"/>
    <w:rsid w:val="00103234"/>
    <w:rsid w:val="00104C8A"/>
    <w:rsid w:val="00112101"/>
    <w:rsid w:val="00112B55"/>
    <w:rsid w:val="00112F79"/>
    <w:rsid w:val="001159B3"/>
    <w:rsid w:val="00117285"/>
    <w:rsid w:val="00117451"/>
    <w:rsid w:val="00120BC4"/>
    <w:rsid w:val="00136BF5"/>
    <w:rsid w:val="0014352F"/>
    <w:rsid w:val="00143A8A"/>
    <w:rsid w:val="001442E8"/>
    <w:rsid w:val="001455B7"/>
    <w:rsid w:val="00145E71"/>
    <w:rsid w:val="00147B46"/>
    <w:rsid w:val="0015340A"/>
    <w:rsid w:val="00154235"/>
    <w:rsid w:val="001555E4"/>
    <w:rsid w:val="001703B1"/>
    <w:rsid w:val="0017508B"/>
    <w:rsid w:val="0017570A"/>
    <w:rsid w:val="00176587"/>
    <w:rsid w:val="001821D3"/>
    <w:rsid w:val="00183BB1"/>
    <w:rsid w:val="0018646E"/>
    <w:rsid w:val="00192EA0"/>
    <w:rsid w:val="001933DF"/>
    <w:rsid w:val="00193EA8"/>
    <w:rsid w:val="00194FFB"/>
    <w:rsid w:val="001961F3"/>
    <w:rsid w:val="001A22F6"/>
    <w:rsid w:val="001A459F"/>
    <w:rsid w:val="001B1F65"/>
    <w:rsid w:val="001B4C24"/>
    <w:rsid w:val="001B75E9"/>
    <w:rsid w:val="001C2D2D"/>
    <w:rsid w:val="001D229F"/>
    <w:rsid w:val="001D29F4"/>
    <w:rsid w:val="001E0CD4"/>
    <w:rsid w:val="001F221B"/>
    <w:rsid w:val="001F3EAF"/>
    <w:rsid w:val="001F5CED"/>
    <w:rsid w:val="001F74F0"/>
    <w:rsid w:val="00207191"/>
    <w:rsid w:val="00210B04"/>
    <w:rsid w:val="0021327B"/>
    <w:rsid w:val="002146F4"/>
    <w:rsid w:val="00215688"/>
    <w:rsid w:val="00216599"/>
    <w:rsid w:val="0021668A"/>
    <w:rsid w:val="00223201"/>
    <w:rsid w:val="002357B5"/>
    <w:rsid w:val="0024319D"/>
    <w:rsid w:val="0025505B"/>
    <w:rsid w:val="002558B7"/>
    <w:rsid w:val="00255B3F"/>
    <w:rsid w:val="00262141"/>
    <w:rsid w:val="00265FC0"/>
    <w:rsid w:val="00272BC2"/>
    <w:rsid w:val="00277D00"/>
    <w:rsid w:val="002809FD"/>
    <w:rsid w:val="002813A1"/>
    <w:rsid w:val="00291B98"/>
    <w:rsid w:val="00293125"/>
    <w:rsid w:val="00294AE2"/>
    <w:rsid w:val="002A0F5E"/>
    <w:rsid w:val="002A33B6"/>
    <w:rsid w:val="002A4FC1"/>
    <w:rsid w:val="002B0C94"/>
    <w:rsid w:val="002B12B4"/>
    <w:rsid w:val="002B25C1"/>
    <w:rsid w:val="002B7164"/>
    <w:rsid w:val="002C0AC2"/>
    <w:rsid w:val="002D4332"/>
    <w:rsid w:val="002D43E5"/>
    <w:rsid w:val="002E0E29"/>
    <w:rsid w:val="002E2044"/>
    <w:rsid w:val="002E2163"/>
    <w:rsid w:val="002E54DB"/>
    <w:rsid w:val="002F37BD"/>
    <w:rsid w:val="002F772F"/>
    <w:rsid w:val="00300CDE"/>
    <w:rsid w:val="003108D5"/>
    <w:rsid w:val="00310EF7"/>
    <w:rsid w:val="003177BD"/>
    <w:rsid w:val="003216E6"/>
    <w:rsid w:val="00323CF2"/>
    <w:rsid w:val="003275AB"/>
    <w:rsid w:val="003309CC"/>
    <w:rsid w:val="00332E2B"/>
    <w:rsid w:val="00334DF6"/>
    <w:rsid w:val="0033651D"/>
    <w:rsid w:val="00337427"/>
    <w:rsid w:val="00344208"/>
    <w:rsid w:val="00346494"/>
    <w:rsid w:val="00357086"/>
    <w:rsid w:val="00360442"/>
    <w:rsid w:val="00363660"/>
    <w:rsid w:val="00370DF9"/>
    <w:rsid w:val="003876F3"/>
    <w:rsid w:val="003903E7"/>
    <w:rsid w:val="00391737"/>
    <w:rsid w:val="00395458"/>
    <w:rsid w:val="0039574C"/>
    <w:rsid w:val="003962E2"/>
    <w:rsid w:val="00397003"/>
    <w:rsid w:val="003A3353"/>
    <w:rsid w:val="003A73CF"/>
    <w:rsid w:val="003B2633"/>
    <w:rsid w:val="003B5C51"/>
    <w:rsid w:val="003C0CA8"/>
    <w:rsid w:val="003D0889"/>
    <w:rsid w:val="003D6BC3"/>
    <w:rsid w:val="003E07EC"/>
    <w:rsid w:val="00411F75"/>
    <w:rsid w:val="00411F93"/>
    <w:rsid w:val="00413FA7"/>
    <w:rsid w:val="0041486D"/>
    <w:rsid w:val="004212FD"/>
    <w:rsid w:val="00444CE9"/>
    <w:rsid w:val="00452900"/>
    <w:rsid w:val="004567FD"/>
    <w:rsid w:val="0046787A"/>
    <w:rsid w:val="00470AD5"/>
    <w:rsid w:val="00474779"/>
    <w:rsid w:val="004879A2"/>
    <w:rsid w:val="00493EE3"/>
    <w:rsid w:val="004A16D5"/>
    <w:rsid w:val="004A58BC"/>
    <w:rsid w:val="004B0453"/>
    <w:rsid w:val="004C2F57"/>
    <w:rsid w:val="004D2AE2"/>
    <w:rsid w:val="004E3F48"/>
    <w:rsid w:val="004E5ECB"/>
    <w:rsid w:val="004F4407"/>
    <w:rsid w:val="005011C6"/>
    <w:rsid w:val="00506E1D"/>
    <w:rsid w:val="00507E7C"/>
    <w:rsid w:val="0051271A"/>
    <w:rsid w:val="00515BF7"/>
    <w:rsid w:val="00521578"/>
    <w:rsid w:val="0052249C"/>
    <w:rsid w:val="00524932"/>
    <w:rsid w:val="005301AF"/>
    <w:rsid w:val="00530534"/>
    <w:rsid w:val="00530971"/>
    <w:rsid w:val="005345D9"/>
    <w:rsid w:val="00544D52"/>
    <w:rsid w:val="005450EB"/>
    <w:rsid w:val="00545BBC"/>
    <w:rsid w:val="005526C9"/>
    <w:rsid w:val="00552FCA"/>
    <w:rsid w:val="005541E1"/>
    <w:rsid w:val="00560D30"/>
    <w:rsid w:val="00563F92"/>
    <w:rsid w:val="00564D8A"/>
    <w:rsid w:val="00564EC4"/>
    <w:rsid w:val="005707CE"/>
    <w:rsid w:val="005877FE"/>
    <w:rsid w:val="005974C8"/>
    <w:rsid w:val="005A3BB9"/>
    <w:rsid w:val="005C2A56"/>
    <w:rsid w:val="005C5F7F"/>
    <w:rsid w:val="005D183F"/>
    <w:rsid w:val="005D54E9"/>
    <w:rsid w:val="005D580F"/>
    <w:rsid w:val="005D7354"/>
    <w:rsid w:val="005E78A1"/>
    <w:rsid w:val="005F1CF5"/>
    <w:rsid w:val="00603BFF"/>
    <w:rsid w:val="00612F10"/>
    <w:rsid w:val="00626750"/>
    <w:rsid w:val="00631A6C"/>
    <w:rsid w:val="00642793"/>
    <w:rsid w:val="0064466D"/>
    <w:rsid w:val="00646E95"/>
    <w:rsid w:val="00651FFE"/>
    <w:rsid w:val="00653A0C"/>
    <w:rsid w:val="00653C58"/>
    <w:rsid w:val="006565D7"/>
    <w:rsid w:val="00663336"/>
    <w:rsid w:val="00666B37"/>
    <w:rsid w:val="0067315E"/>
    <w:rsid w:val="006837A5"/>
    <w:rsid w:val="006850FC"/>
    <w:rsid w:val="0069249B"/>
    <w:rsid w:val="0069712B"/>
    <w:rsid w:val="006A5CAD"/>
    <w:rsid w:val="006C0A1A"/>
    <w:rsid w:val="006C1329"/>
    <w:rsid w:val="006C33EA"/>
    <w:rsid w:val="006C43DC"/>
    <w:rsid w:val="006C566F"/>
    <w:rsid w:val="006C6228"/>
    <w:rsid w:val="006D198D"/>
    <w:rsid w:val="006D40FC"/>
    <w:rsid w:val="006D48B8"/>
    <w:rsid w:val="006E10CE"/>
    <w:rsid w:val="006E63AB"/>
    <w:rsid w:val="006F3D28"/>
    <w:rsid w:val="006F5FDC"/>
    <w:rsid w:val="006F6009"/>
    <w:rsid w:val="00702649"/>
    <w:rsid w:val="00706FF7"/>
    <w:rsid w:val="0071030B"/>
    <w:rsid w:val="007168FC"/>
    <w:rsid w:val="00717A9C"/>
    <w:rsid w:val="00722E12"/>
    <w:rsid w:val="0072789E"/>
    <w:rsid w:val="0073289C"/>
    <w:rsid w:val="00734CD6"/>
    <w:rsid w:val="00735EDC"/>
    <w:rsid w:val="00746BC1"/>
    <w:rsid w:val="007520ED"/>
    <w:rsid w:val="00756466"/>
    <w:rsid w:val="00761447"/>
    <w:rsid w:val="00783364"/>
    <w:rsid w:val="00787079"/>
    <w:rsid w:val="00787F8A"/>
    <w:rsid w:val="00790694"/>
    <w:rsid w:val="00792512"/>
    <w:rsid w:val="007A382F"/>
    <w:rsid w:val="007A7DC2"/>
    <w:rsid w:val="007B0B56"/>
    <w:rsid w:val="007B3358"/>
    <w:rsid w:val="007B5916"/>
    <w:rsid w:val="007C35B6"/>
    <w:rsid w:val="007C53F2"/>
    <w:rsid w:val="007C6C04"/>
    <w:rsid w:val="007D3F72"/>
    <w:rsid w:val="007D62A0"/>
    <w:rsid w:val="007D6907"/>
    <w:rsid w:val="007E3852"/>
    <w:rsid w:val="007E7557"/>
    <w:rsid w:val="007F2610"/>
    <w:rsid w:val="007F3081"/>
    <w:rsid w:val="007F3770"/>
    <w:rsid w:val="007F5855"/>
    <w:rsid w:val="00800DF0"/>
    <w:rsid w:val="00806AEE"/>
    <w:rsid w:val="0081394F"/>
    <w:rsid w:val="00814DA2"/>
    <w:rsid w:val="0082270C"/>
    <w:rsid w:val="0082292C"/>
    <w:rsid w:val="00823083"/>
    <w:rsid w:val="00827458"/>
    <w:rsid w:val="00830C18"/>
    <w:rsid w:val="008367E4"/>
    <w:rsid w:val="008435DE"/>
    <w:rsid w:val="00851E21"/>
    <w:rsid w:val="0085497C"/>
    <w:rsid w:val="008557C7"/>
    <w:rsid w:val="008564CB"/>
    <w:rsid w:val="00861F45"/>
    <w:rsid w:val="00866587"/>
    <w:rsid w:val="0087042E"/>
    <w:rsid w:val="00870792"/>
    <w:rsid w:val="00873310"/>
    <w:rsid w:val="00877D91"/>
    <w:rsid w:val="00880156"/>
    <w:rsid w:val="00890FC7"/>
    <w:rsid w:val="00895EA3"/>
    <w:rsid w:val="008A426C"/>
    <w:rsid w:val="008B1F08"/>
    <w:rsid w:val="008B6508"/>
    <w:rsid w:val="008C170F"/>
    <w:rsid w:val="008C7AA2"/>
    <w:rsid w:val="008D2778"/>
    <w:rsid w:val="008E029F"/>
    <w:rsid w:val="008F5983"/>
    <w:rsid w:val="009040C4"/>
    <w:rsid w:val="00936896"/>
    <w:rsid w:val="009425FD"/>
    <w:rsid w:val="00942A8F"/>
    <w:rsid w:val="0094486D"/>
    <w:rsid w:val="009601D1"/>
    <w:rsid w:val="00961476"/>
    <w:rsid w:val="0097197D"/>
    <w:rsid w:val="0099067D"/>
    <w:rsid w:val="009959FE"/>
    <w:rsid w:val="009A6385"/>
    <w:rsid w:val="009B1089"/>
    <w:rsid w:val="009B3BAD"/>
    <w:rsid w:val="009C0A55"/>
    <w:rsid w:val="009C3ED0"/>
    <w:rsid w:val="009D329D"/>
    <w:rsid w:val="009D33A3"/>
    <w:rsid w:val="009E4253"/>
    <w:rsid w:val="009E6D14"/>
    <w:rsid w:val="009E7C7E"/>
    <w:rsid w:val="00A00113"/>
    <w:rsid w:val="00A069A1"/>
    <w:rsid w:val="00A16854"/>
    <w:rsid w:val="00A233AF"/>
    <w:rsid w:val="00A32C4A"/>
    <w:rsid w:val="00A36194"/>
    <w:rsid w:val="00A4266E"/>
    <w:rsid w:val="00A471A3"/>
    <w:rsid w:val="00A574B6"/>
    <w:rsid w:val="00A6016A"/>
    <w:rsid w:val="00A63C57"/>
    <w:rsid w:val="00A6537F"/>
    <w:rsid w:val="00A65FBF"/>
    <w:rsid w:val="00A67740"/>
    <w:rsid w:val="00A75511"/>
    <w:rsid w:val="00A8791D"/>
    <w:rsid w:val="00A97906"/>
    <w:rsid w:val="00AA413B"/>
    <w:rsid w:val="00AA728F"/>
    <w:rsid w:val="00AB298C"/>
    <w:rsid w:val="00AB4AB1"/>
    <w:rsid w:val="00AC2D2B"/>
    <w:rsid w:val="00AC6E70"/>
    <w:rsid w:val="00AD2006"/>
    <w:rsid w:val="00AD24ED"/>
    <w:rsid w:val="00AE3579"/>
    <w:rsid w:val="00AE59B5"/>
    <w:rsid w:val="00AF168F"/>
    <w:rsid w:val="00AF173C"/>
    <w:rsid w:val="00B01367"/>
    <w:rsid w:val="00B018DD"/>
    <w:rsid w:val="00B13AC8"/>
    <w:rsid w:val="00B25F52"/>
    <w:rsid w:val="00B57622"/>
    <w:rsid w:val="00B612E6"/>
    <w:rsid w:val="00B65140"/>
    <w:rsid w:val="00B73F98"/>
    <w:rsid w:val="00B779EF"/>
    <w:rsid w:val="00B86420"/>
    <w:rsid w:val="00B94305"/>
    <w:rsid w:val="00BA6BD1"/>
    <w:rsid w:val="00BB01B3"/>
    <w:rsid w:val="00BB3D17"/>
    <w:rsid w:val="00BD0B66"/>
    <w:rsid w:val="00BD275D"/>
    <w:rsid w:val="00BD5802"/>
    <w:rsid w:val="00BE2529"/>
    <w:rsid w:val="00C0317A"/>
    <w:rsid w:val="00C1351E"/>
    <w:rsid w:val="00C15577"/>
    <w:rsid w:val="00C200B0"/>
    <w:rsid w:val="00C23C8A"/>
    <w:rsid w:val="00C2460E"/>
    <w:rsid w:val="00C2625B"/>
    <w:rsid w:val="00C35E7F"/>
    <w:rsid w:val="00C376FC"/>
    <w:rsid w:val="00C37F31"/>
    <w:rsid w:val="00C54DC5"/>
    <w:rsid w:val="00C61BF0"/>
    <w:rsid w:val="00C64F28"/>
    <w:rsid w:val="00C659BD"/>
    <w:rsid w:val="00C70E57"/>
    <w:rsid w:val="00C745EE"/>
    <w:rsid w:val="00C91A4E"/>
    <w:rsid w:val="00CA11A4"/>
    <w:rsid w:val="00CA4839"/>
    <w:rsid w:val="00CB5D0D"/>
    <w:rsid w:val="00CC30F7"/>
    <w:rsid w:val="00CC4D8A"/>
    <w:rsid w:val="00CC62D8"/>
    <w:rsid w:val="00CD2326"/>
    <w:rsid w:val="00CD5CC6"/>
    <w:rsid w:val="00CE7739"/>
    <w:rsid w:val="00CF004E"/>
    <w:rsid w:val="00CF5682"/>
    <w:rsid w:val="00CF6884"/>
    <w:rsid w:val="00D014B5"/>
    <w:rsid w:val="00D05BF2"/>
    <w:rsid w:val="00D13484"/>
    <w:rsid w:val="00D16F77"/>
    <w:rsid w:val="00D1787C"/>
    <w:rsid w:val="00D21B5D"/>
    <w:rsid w:val="00D22500"/>
    <w:rsid w:val="00D41FD9"/>
    <w:rsid w:val="00D4243C"/>
    <w:rsid w:val="00D46D60"/>
    <w:rsid w:val="00D54AC7"/>
    <w:rsid w:val="00D65E2B"/>
    <w:rsid w:val="00D72029"/>
    <w:rsid w:val="00D720FE"/>
    <w:rsid w:val="00D821FC"/>
    <w:rsid w:val="00D84AB9"/>
    <w:rsid w:val="00D87104"/>
    <w:rsid w:val="00D87977"/>
    <w:rsid w:val="00D960A7"/>
    <w:rsid w:val="00D96BD0"/>
    <w:rsid w:val="00DA03C2"/>
    <w:rsid w:val="00DA6DF8"/>
    <w:rsid w:val="00DB12EC"/>
    <w:rsid w:val="00DB2BF9"/>
    <w:rsid w:val="00DC482A"/>
    <w:rsid w:val="00DC7C31"/>
    <w:rsid w:val="00DE0CBE"/>
    <w:rsid w:val="00DE18E6"/>
    <w:rsid w:val="00DE1BE3"/>
    <w:rsid w:val="00DE3321"/>
    <w:rsid w:val="00DE7EEE"/>
    <w:rsid w:val="00DF5AAC"/>
    <w:rsid w:val="00E0337D"/>
    <w:rsid w:val="00E04E73"/>
    <w:rsid w:val="00E142A0"/>
    <w:rsid w:val="00E23095"/>
    <w:rsid w:val="00E27CBF"/>
    <w:rsid w:val="00E3636A"/>
    <w:rsid w:val="00E402C5"/>
    <w:rsid w:val="00E52C12"/>
    <w:rsid w:val="00E547F4"/>
    <w:rsid w:val="00E56E09"/>
    <w:rsid w:val="00E60B91"/>
    <w:rsid w:val="00E63269"/>
    <w:rsid w:val="00E774AE"/>
    <w:rsid w:val="00E776A5"/>
    <w:rsid w:val="00E82A46"/>
    <w:rsid w:val="00E838EE"/>
    <w:rsid w:val="00E843C0"/>
    <w:rsid w:val="00E8594B"/>
    <w:rsid w:val="00E939E5"/>
    <w:rsid w:val="00E94244"/>
    <w:rsid w:val="00E9595F"/>
    <w:rsid w:val="00E95E32"/>
    <w:rsid w:val="00E964BE"/>
    <w:rsid w:val="00EA407C"/>
    <w:rsid w:val="00EA6668"/>
    <w:rsid w:val="00EA6C93"/>
    <w:rsid w:val="00EB1A81"/>
    <w:rsid w:val="00EC2A05"/>
    <w:rsid w:val="00EC6C77"/>
    <w:rsid w:val="00ED3EC1"/>
    <w:rsid w:val="00ED4D8F"/>
    <w:rsid w:val="00EE68D9"/>
    <w:rsid w:val="00EF187D"/>
    <w:rsid w:val="00EF2CA0"/>
    <w:rsid w:val="00EF3BED"/>
    <w:rsid w:val="00EF4EF5"/>
    <w:rsid w:val="00EF53EA"/>
    <w:rsid w:val="00EF5E83"/>
    <w:rsid w:val="00F042F4"/>
    <w:rsid w:val="00F12215"/>
    <w:rsid w:val="00F25D8C"/>
    <w:rsid w:val="00F41305"/>
    <w:rsid w:val="00F504AF"/>
    <w:rsid w:val="00F60D02"/>
    <w:rsid w:val="00F62227"/>
    <w:rsid w:val="00F654CA"/>
    <w:rsid w:val="00F71B2D"/>
    <w:rsid w:val="00F72B97"/>
    <w:rsid w:val="00F76538"/>
    <w:rsid w:val="00F8051B"/>
    <w:rsid w:val="00F81F71"/>
    <w:rsid w:val="00F9711B"/>
    <w:rsid w:val="00F979F6"/>
    <w:rsid w:val="00FA31D7"/>
    <w:rsid w:val="00FA4631"/>
    <w:rsid w:val="00FB4D5F"/>
    <w:rsid w:val="00FC3035"/>
    <w:rsid w:val="00FC4E69"/>
    <w:rsid w:val="00FD2C44"/>
    <w:rsid w:val="00FD5CD2"/>
    <w:rsid w:val="00FD6061"/>
    <w:rsid w:val="00FD7C1D"/>
    <w:rsid w:val="00FE5103"/>
    <w:rsid w:val="00FE5DB5"/>
    <w:rsid w:val="00FF0654"/>
    <w:rsid w:val="00FF3558"/>
    <w:rsid w:val="00FF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68FD7-DD00-4359-A4D4-E40E66BB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32C4A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A32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32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2C4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3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45D9"/>
  </w:style>
  <w:style w:type="paragraph" w:styleId="Podnoje">
    <w:name w:val="footer"/>
    <w:basedOn w:val="Normal"/>
    <w:link w:val="PodnojeChar"/>
    <w:uiPriority w:val="99"/>
    <w:unhideWhenUsed/>
    <w:rsid w:val="0053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45D9"/>
  </w:style>
  <w:style w:type="character" w:customStyle="1" w:styleId="light">
    <w:name w:val="light"/>
    <w:basedOn w:val="Zadanifontodlomka"/>
    <w:rsid w:val="00104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399E0-8A1B-47B5-BE64-5BF2BB43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1912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441</cp:revision>
  <cp:lastPrinted>2026-07-30T11:16:00Z</cp:lastPrinted>
  <dcterms:created xsi:type="dcterms:W3CDTF">2024-02-20T10:30:00Z</dcterms:created>
  <dcterms:modified xsi:type="dcterms:W3CDTF">2026-08-04T08:09:00Z</dcterms:modified>
</cp:coreProperties>
</file>