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161616"/>
          <w:sz w:val="23"/>
          <w:szCs w:val="23"/>
          <w:u w:val="single"/>
          <w:lang w:eastAsia="hr-HR"/>
        </w:rPr>
      </w:pPr>
    </w:p>
    <w:p w:rsidR="00AF3653" w:rsidRPr="00AF3653" w:rsidRDefault="00AF3653" w:rsidP="00AF3653">
      <w:pPr>
        <w:shd w:val="clear" w:color="auto" w:fill="FFFFFF"/>
        <w:spacing w:after="150" w:line="276" w:lineRule="auto"/>
        <w:jc w:val="both"/>
        <w:rPr>
          <w:rFonts w:ascii="Book Antiqua" w:eastAsia="Times New Roman" w:hAnsi="Book Antiqua" w:cs="Helvetica"/>
          <w:color w:val="161616"/>
          <w:sz w:val="24"/>
          <w:szCs w:val="24"/>
          <w:u w:val="single"/>
          <w:lang w:eastAsia="hr-HR"/>
        </w:rPr>
      </w:pPr>
    </w:p>
    <w:p w:rsidR="00AF3653" w:rsidRDefault="00AF3653" w:rsidP="00AF3653">
      <w:pPr>
        <w:shd w:val="clear" w:color="auto" w:fill="FFFFFF"/>
        <w:spacing w:after="150" w:line="276" w:lineRule="auto"/>
        <w:jc w:val="both"/>
        <w:rPr>
          <w:rFonts w:ascii="Book Antiqua" w:eastAsia="Times New Roman" w:hAnsi="Book Antiqua" w:cs="Helvetica"/>
          <w:color w:val="161616"/>
          <w:sz w:val="24"/>
          <w:szCs w:val="24"/>
          <w:u w:val="single"/>
          <w:lang w:eastAsia="hr-HR"/>
        </w:rPr>
      </w:pPr>
      <w:r w:rsidRPr="00AF3653">
        <w:rPr>
          <w:rFonts w:ascii="Book Antiqua" w:eastAsia="Times New Roman" w:hAnsi="Book Antiqua" w:cs="Helvetica"/>
          <w:color w:val="161616"/>
          <w:sz w:val="24"/>
          <w:szCs w:val="24"/>
          <w:u w:val="single"/>
          <w:lang w:eastAsia="hr-HR"/>
        </w:rPr>
        <w:t xml:space="preserve">Službeni kontakt podaci službenika za zaštitu podataka </w:t>
      </w:r>
      <w:r>
        <w:rPr>
          <w:rFonts w:ascii="Book Antiqua" w:eastAsia="Times New Roman" w:hAnsi="Book Antiqua" w:cs="Helvetica"/>
          <w:color w:val="161616"/>
          <w:sz w:val="24"/>
          <w:szCs w:val="24"/>
          <w:u w:val="single"/>
          <w:lang w:eastAsia="hr-HR"/>
        </w:rPr>
        <w:t>u Trećoj ekonomskoj školi</w:t>
      </w:r>
      <w:r w:rsidRPr="00AF3653">
        <w:rPr>
          <w:rFonts w:ascii="Book Antiqua" w:eastAsia="Times New Roman" w:hAnsi="Book Antiqua" w:cs="Helvetica"/>
          <w:color w:val="161616"/>
          <w:sz w:val="24"/>
          <w:szCs w:val="24"/>
          <w:u w:val="single"/>
          <w:lang w:eastAsia="hr-HR"/>
        </w:rPr>
        <w:t>:</w:t>
      </w:r>
    </w:p>
    <w:p w:rsidR="00AF3653" w:rsidRDefault="00AF3653" w:rsidP="00AF3653">
      <w:pPr>
        <w:shd w:val="clear" w:color="auto" w:fill="FFFFFF"/>
        <w:spacing w:after="150" w:line="276" w:lineRule="auto"/>
        <w:jc w:val="both"/>
        <w:rPr>
          <w:rFonts w:ascii="Book Antiqua" w:eastAsia="Times New Roman" w:hAnsi="Book Antiqua" w:cs="Helvetica"/>
          <w:color w:val="161616"/>
          <w:sz w:val="24"/>
          <w:szCs w:val="24"/>
          <w:u w:val="single"/>
          <w:lang w:eastAsia="hr-HR"/>
        </w:rPr>
      </w:pPr>
    </w:p>
    <w:p w:rsidR="00AF3653" w:rsidRPr="00AF3653" w:rsidRDefault="00AF3653" w:rsidP="00AF3653">
      <w:pPr>
        <w:shd w:val="clear" w:color="auto" w:fill="FFFFFF"/>
        <w:spacing w:after="150" w:line="276" w:lineRule="auto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  <w:bookmarkStart w:id="0" w:name="_GoBack"/>
      <w:bookmarkEnd w:id="0"/>
    </w:p>
    <w:p w:rsidR="00AF3653" w:rsidRPr="00AF3653" w:rsidRDefault="00AF3653" w:rsidP="00AF3653">
      <w:pPr>
        <w:numPr>
          <w:ilvl w:val="0"/>
          <w:numId w:val="1"/>
        </w:numPr>
        <w:shd w:val="clear" w:color="auto" w:fill="FFFFFF"/>
        <w:spacing w:before="75" w:after="75" w:line="276" w:lineRule="auto"/>
        <w:ind w:hanging="384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 xml:space="preserve">Danijela </w:t>
      </w:r>
      <w:proofErr w:type="spellStart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Šujster</w:t>
      </w:r>
      <w:proofErr w:type="spellEnd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 xml:space="preserve"> Premužić, </w:t>
      </w:r>
      <w:proofErr w:type="spellStart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univ</w:t>
      </w:r>
      <w:proofErr w:type="spellEnd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 xml:space="preserve">. </w:t>
      </w:r>
      <w:proofErr w:type="spellStart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mag</w:t>
      </w:r>
      <w:proofErr w:type="spellEnd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 xml:space="preserve">. </w:t>
      </w:r>
      <w:proofErr w:type="spellStart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iur</w:t>
      </w:r>
      <w:proofErr w:type="spellEnd"/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.</w:t>
      </w:r>
    </w:p>
    <w:p w:rsidR="00AF3653" w:rsidRPr="00AF3653" w:rsidRDefault="00AF3653" w:rsidP="00AF3653">
      <w:pPr>
        <w:numPr>
          <w:ilvl w:val="0"/>
          <w:numId w:val="1"/>
        </w:numPr>
        <w:shd w:val="clear" w:color="auto" w:fill="FFFFFF"/>
        <w:spacing w:before="75" w:after="75" w:line="276" w:lineRule="auto"/>
        <w:ind w:hanging="384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Treća ekonomska škola</w:t>
      </w:r>
    </w:p>
    <w:p w:rsidR="00AF3653" w:rsidRPr="00AF3653" w:rsidRDefault="00AF3653" w:rsidP="00AF3653">
      <w:pPr>
        <w:numPr>
          <w:ilvl w:val="0"/>
          <w:numId w:val="1"/>
        </w:numPr>
        <w:shd w:val="clear" w:color="auto" w:fill="FFFFFF"/>
        <w:spacing w:before="75" w:after="75" w:line="276" w:lineRule="auto"/>
        <w:ind w:hanging="384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adresa: Trg J. F. Kennedyja 5, 10000 Zagreb</w:t>
      </w:r>
    </w:p>
    <w:p w:rsidR="00AF3653" w:rsidRPr="00AF3653" w:rsidRDefault="00AF3653" w:rsidP="00AF3653">
      <w:pPr>
        <w:numPr>
          <w:ilvl w:val="0"/>
          <w:numId w:val="1"/>
        </w:numPr>
        <w:shd w:val="clear" w:color="auto" w:fill="FFFFFF"/>
        <w:spacing w:before="75" w:after="75" w:line="276" w:lineRule="auto"/>
        <w:ind w:hanging="384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e-mail: tajnica@tes.hr</w:t>
      </w:r>
    </w:p>
    <w:p w:rsidR="00AF3653" w:rsidRPr="00AF3653" w:rsidRDefault="00AF3653" w:rsidP="00AF3653">
      <w:pPr>
        <w:numPr>
          <w:ilvl w:val="0"/>
          <w:numId w:val="1"/>
        </w:numPr>
        <w:shd w:val="clear" w:color="auto" w:fill="FFFFFF"/>
        <w:spacing w:before="75" w:after="75" w:line="276" w:lineRule="auto"/>
        <w:ind w:hanging="384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  <w:r w:rsidRPr="00AF3653"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  <w:t>telefon broj: 01/647-07-97</w:t>
      </w:r>
    </w:p>
    <w:p w:rsidR="00AF3653" w:rsidRPr="00AF3653" w:rsidRDefault="00AF3653" w:rsidP="00AF3653">
      <w:pPr>
        <w:shd w:val="clear" w:color="auto" w:fill="FFFFFF"/>
        <w:spacing w:before="75" w:after="75" w:line="276" w:lineRule="auto"/>
        <w:ind w:left="720"/>
        <w:jc w:val="both"/>
        <w:rPr>
          <w:rFonts w:ascii="Book Antiqua" w:eastAsia="Times New Roman" w:hAnsi="Book Antiqua" w:cs="Helvetica"/>
          <w:color w:val="161616"/>
          <w:sz w:val="24"/>
          <w:szCs w:val="24"/>
          <w:lang w:eastAsia="hr-HR"/>
        </w:rPr>
      </w:pPr>
    </w:p>
    <w:p w:rsidR="00CE4FF2" w:rsidRPr="00AF3653" w:rsidRDefault="00CE4FF2" w:rsidP="00AF3653">
      <w:pPr>
        <w:spacing w:line="276" w:lineRule="auto"/>
        <w:rPr>
          <w:rFonts w:ascii="Book Antiqua" w:hAnsi="Book Antiqua"/>
          <w:sz w:val="24"/>
          <w:szCs w:val="24"/>
        </w:rPr>
      </w:pPr>
    </w:p>
    <w:sectPr w:rsidR="00CE4FF2" w:rsidRPr="00AF3653" w:rsidSect="00E16E2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27111"/>
    <w:multiLevelType w:val="multilevel"/>
    <w:tmpl w:val="F2CA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53"/>
    <w:rsid w:val="00AF3653"/>
    <w:rsid w:val="00CE4FF2"/>
    <w:rsid w:val="00E1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4E84"/>
  <w15:chartTrackingRefBased/>
  <w15:docId w15:val="{E5F257FE-8187-402C-89DD-CFF236FC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2026-06-19T10:45:00Z</dcterms:created>
  <dcterms:modified xsi:type="dcterms:W3CDTF">2026-06-19T10:49:00Z</dcterms:modified>
</cp:coreProperties>
</file>